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91" w:rsidRPr="00B04FC1" w:rsidRDefault="00220B91" w:rsidP="00220B91">
      <w:pPr>
        <w:rPr>
          <w:lang w:val="be-BY"/>
        </w:rPr>
      </w:pPr>
      <w:r>
        <w:rPr>
          <w:lang w:val="be-BY"/>
        </w:rPr>
        <w:t xml:space="preserve">       Рассмотрено</w:t>
      </w:r>
      <w:r w:rsidRPr="00B04FC1">
        <w:rPr>
          <w:lang w:val="be-BY"/>
        </w:rPr>
        <w:t xml:space="preserve">:                                                            </w:t>
      </w:r>
      <w:r>
        <w:rPr>
          <w:lang w:val="be-BY"/>
        </w:rPr>
        <w:t xml:space="preserve">          Утвержден:</w:t>
      </w:r>
    </w:p>
    <w:p w:rsidR="00220B91" w:rsidRDefault="00220B91" w:rsidP="00220B91">
      <w:pPr>
        <w:rPr>
          <w:lang w:val="be-BY"/>
        </w:rPr>
      </w:pPr>
      <w:r>
        <w:rPr>
          <w:lang w:val="be-BY"/>
        </w:rPr>
        <w:t>н</w:t>
      </w:r>
      <w:r w:rsidRPr="00B04FC1">
        <w:rPr>
          <w:lang w:val="be-BY"/>
        </w:rPr>
        <w:t xml:space="preserve">а педагогическом совете                     </w:t>
      </w:r>
      <w:r>
        <w:rPr>
          <w:lang w:val="be-BY"/>
        </w:rPr>
        <w:t xml:space="preserve">                      </w:t>
      </w:r>
      <w:r w:rsidRPr="00B04FC1">
        <w:rPr>
          <w:lang w:val="be-BY"/>
        </w:rPr>
        <w:t xml:space="preserve">  </w:t>
      </w:r>
      <w:r>
        <w:rPr>
          <w:lang w:val="be-BY"/>
        </w:rPr>
        <w:t xml:space="preserve">        Приказом №9/1</w:t>
      </w:r>
    </w:p>
    <w:p w:rsidR="00220B91" w:rsidRPr="00B04FC1" w:rsidRDefault="00220B91" w:rsidP="00220B91">
      <w:pPr>
        <w:rPr>
          <w:lang w:val="be-BY"/>
        </w:rPr>
      </w:pPr>
      <w:r>
        <w:rPr>
          <w:lang w:val="be-BY"/>
        </w:rPr>
        <w:t xml:space="preserve">       19.01.2021г.                                                                     от 26.01.2021</w:t>
      </w:r>
    </w:p>
    <w:p w:rsidR="00220B91" w:rsidRPr="00B04FC1" w:rsidRDefault="00220B91" w:rsidP="00220B91">
      <w:pPr>
        <w:rPr>
          <w:lang w:val="be-BY"/>
        </w:rPr>
      </w:pPr>
      <w:r w:rsidRPr="00B04FC1">
        <w:rPr>
          <w:lang w:val="be-BY"/>
        </w:rPr>
        <w:t xml:space="preserve">             </w:t>
      </w:r>
      <w:r>
        <w:rPr>
          <w:lang w:val="be-BY"/>
        </w:rPr>
        <w:t xml:space="preserve">                       </w:t>
      </w:r>
      <w:r w:rsidRPr="00B04FC1">
        <w:rPr>
          <w:lang w:val="be-BY"/>
        </w:rPr>
        <w:t xml:space="preserve">     </w:t>
      </w:r>
    </w:p>
    <w:p w:rsidR="00607B9D" w:rsidRPr="00220B91" w:rsidRDefault="00607B9D" w:rsidP="00607B9D">
      <w:pPr>
        <w:jc w:val="right"/>
        <w:rPr>
          <w:rFonts w:cs="Times New Roman"/>
          <w:szCs w:val="28"/>
          <w:u w:val="single"/>
          <w:lang w:val="be-BY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Default="00607B9D" w:rsidP="00607B9D">
      <w:pPr>
        <w:jc w:val="right"/>
        <w:rPr>
          <w:rFonts w:cs="Times New Roman"/>
          <w:szCs w:val="28"/>
          <w:u w:val="single"/>
        </w:rPr>
      </w:pPr>
    </w:p>
    <w:p w:rsidR="00607B9D" w:rsidRPr="00913EF9" w:rsidRDefault="00607B9D" w:rsidP="00607B9D">
      <w:pPr>
        <w:jc w:val="center"/>
        <w:rPr>
          <w:rFonts w:cs="Times New Roman"/>
          <w:b/>
          <w:szCs w:val="28"/>
        </w:rPr>
      </w:pPr>
      <w:r w:rsidRPr="00913EF9">
        <w:rPr>
          <w:rFonts w:cs="Times New Roman"/>
          <w:b/>
          <w:szCs w:val="28"/>
        </w:rPr>
        <w:t>РАБОЧАЯ ПРО</w:t>
      </w:r>
      <w:r w:rsidR="00913EF9" w:rsidRPr="00913EF9">
        <w:rPr>
          <w:rFonts w:cs="Times New Roman"/>
          <w:b/>
          <w:szCs w:val="28"/>
        </w:rPr>
        <w:t>Г</w:t>
      </w:r>
      <w:r w:rsidRPr="00913EF9">
        <w:rPr>
          <w:rFonts w:cs="Times New Roman"/>
          <w:b/>
          <w:szCs w:val="28"/>
        </w:rPr>
        <w:t>РАММА УЧЕБНОЙ ДИСЦИПЛИНЫ</w:t>
      </w:r>
    </w:p>
    <w:p w:rsidR="00607B9D" w:rsidRDefault="00607B9D" w:rsidP="00607B9D">
      <w:pPr>
        <w:jc w:val="center"/>
        <w:rPr>
          <w:rFonts w:cs="Times New Roman"/>
          <w:szCs w:val="28"/>
        </w:rPr>
      </w:pPr>
    </w:p>
    <w:p w:rsidR="00607B9D" w:rsidRPr="00DA6DD3" w:rsidRDefault="00607B9D" w:rsidP="00607B9D">
      <w:pPr>
        <w:jc w:val="center"/>
        <w:rPr>
          <w:rFonts w:cs="Times New Roman"/>
          <w:b/>
          <w:szCs w:val="28"/>
        </w:rPr>
      </w:pPr>
      <w:r w:rsidRPr="00DA6DD3">
        <w:rPr>
          <w:rFonts w:cs="Times New Roman"/>
          <w:b/>
          <w:szCs w:val="28"/>
        </w:rPr>
        <w:t>Физическая культура</w:t>
      </w: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607B9D" w:rsidRDefault="00607B9D" w:rsidP="00607B9D">
      <w:pPr>
        <w:jc w:val="center"/>
        <w:rPr>
          <w:rFonts w:cs="Times New Roman"/>
          <w:b/>
          <w:sz w:val="32"/>
          <w:szCs w:val="32"/>
        </w:rPr>
      </w:pPr>
    </w:p>
    <w:p w:rsidR="00716DF4" w:rsidRDefault="00716DF4" w:rsidP="00A648E0">
      <w:pPr>
        <w:jc w:val="center"/>
      </w:pPr>
    </w:p>
    <w:p w:rsidR="00A648E0" w:rsidRDefault="00607B9D" w:rsidP="00A648E0">
      <w:pPr>
        <w:jc w:val="center"/>
      </w:pPr>
      <w:r>
        <w:br w:type="page"/>
      </w:r>
    </w:p>
    <w:p w:rsidR="00220B91" w:rsidRPr="00592BDE" w:rsidRDefault="00913EF9" w:rsidP="00220B91">
      <w:pPr>
        <w:pStyle w:val="21"/>
        <w:widowControl w:val="0"/>
        <w:spacing w:after="0" w:line="240" w:lineRule="auto"/>
        <w:ind w:left="0" w:firstLine="709"/>
        <w:jc w:val="both"/>
      </w:pPr>
      <w:r w:rsidRPr="00DA6DD3">
        <w:lastRenderedPageBreak/>
        <w:t>Рабочая</w:t>
      </w:r>
      <w:r w:rsidR="00A648E0" w:rsidRPr="00DA6DD3">
        <w:t xml:space="preserve"> программа учебной дисциплины разработана на основе Федерального государственного образовательного стандарта (далее </w:t>
      </w:r>
      <w:r w:rsidR="007D479C">
        <w:t>– ФГОС) по профессиям среднего</w:t>
      </w:r>
      <w:r w:rsidR="00A648E0" w:rsidRPr="00DA6DD3">
        <w:t xml:space="preserve"> профессионального об</w:t>
      </w:r>
      <w:r w:rsidR="00220B91">
        <w:t xml:space="preserve">разования (СПО) </w:t>
      </w:r>
      <w:r w:rsidR="00220B91">
        <w:rPr>
          <w:lang w:eastAsia="ru-RU"/>
        </w:rPr>
        <w:t xml:space="preserve">по профессии: </w:t>
      </w:r>
      <w:r w:rsidR="00220B91">
        <w:t xml:space="preserve"> 35.01.14 Мастер по техническому обслуживанию и ремонту </w:t>
      </w:r>
      <w:proofErr w:type="spellStart"/>
      <w:proofErr w:type="gramStart"/>
      <w:r w:rsidR="00220B91">
        <w:t>машинно</w:t>
      </w:r>
      <w:proofErr w:type="spellEnd"/>
      <w:r w:rsidR="00220B91">
        <w:t>- тракторного</w:t>
      </w:r>
      <w:proofErr w:type="gramEnd"/>
      <w:r w:rsidR="00220B91">
        <w:t xml:space="preserve"> парка</w:t>
      </w:r>
    </w:p>
    <w:p w:rsidR="00220B91" w:rsidRPr="0045317F" w:rsidRDefault="00220B91" w:rsidP="00220B91">
      <w:pPr>
        <w:pStyle w:val="21"/>
        <w:widowControl w:val="0"/>
        <w:spacing w:after="0" w:line="240" w:lineRule="auto"/>
        <w:ind w:left="0" w:firstLine="709"/>
        <w:jc w:val="both"/>
      </w:pPr>
    </w:p>
    <w:p w:rsidR="00A648E0" w:rsidRPr="00DA6DD3" w:rsidRDefault="00A648E0" w:rsidP="00A648E0">
      <w:pPr>
        <w:rPr>
          <w:sz w:val="24"/>
          <w:szCs w:val="24"/>
        </w:rPr>
      </w:pPr>
    </w:p>
    <w:p w:rsidR="00DA6DD3" w:rsidRDefault="00DA6DD3" w:rsidP="00DA6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sz w:val="24"/>
          <w:szCs w:val="24"/>
        </w:rPr>
      </w:pPr>
    </w:p>
    <w:p w:rsidR="00DA6DD3" w:rsidRPr="00DA6DD3" w:rsidRDefault="00DA6DD3" w:rsidP="00DA6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sz w:val="24"/>
          <w:szCs w:val="24"/>
        </w:rPr>
      </w:pPr>
      <w:r w:rsidRPr="00DA6DD3">
        <w:rPr>
          <w:sz w:val="24"/>
          <w:szCs w:val="24"/>
        </w:rPr>
        <w:t>Организация-р</w:t>
      </w:r>
      <w:r w:rsidR="007D479C">
        <w:rPr>
          <w:sz w:val="24"/>
          <w:szCs w:val="24"/>
        </w:rPr>
        <w:t>азработчик: филиал ГАПОУ БССК с.Бураево</w:t>
      </w:r>
    </w:p>
    <w:p w:rsidR="00A648E0" w:rsidRPr="00DA6DD3" w:rsidRDefault="00A648E0" w:rsidP="00A648E0">
      <w:pPr>
        <w:rPr>
          <w:b/>
          <w:sz w:val="24"/>
          <w:szCs w:val="24"/>
        </w:rPr>
      </w:pPr>
    </w:p>
    <w:p w:rsidR="00DA6DD3" w:rsidRPr="00DA6DD3" w:rsidRDefault="00DA6DD3" w:rsidP="00DA6DD3">
      <w:pPr>
        <w:rPr>
          <w:b/>
          <w:sz w:val="24"/>
          <w:szCs w:val="24"/>
        </w:rPr>
      </w:pPr>
    </w:p>
    <w:p w:rsidR="00DA6DD3" w:rsidRPr="00DA6DD3" w:rsidRDefault="007D479C" w:rsidP="00DA6DD3">
      <w:pPr>
        <w:ind w:firstLine="0"/>
        <w:rPr>
          <w:sz w:val="24"/>
          <w:szCs w:val="24"/>
        </w:rPr>
      </w:pPr>
      <w:r>
        <w:rPr>
          <w:sz w:val="24"/>
          <w:szCs w:val="24"/>
        </w:rPr>
        <w:t>Разработчик</w:t>
      </w:r>
      <w:r w:rsidR="00DA6DD3" w:rsidRPr="00DA6DD3">
        <w:rPr>
          <w:sz w:val="24"/>
          <w:szCs w:val="24"/>
        </w:rPr>
        <w:t>:</w:t>
      </w:r>
    </w:p>
    <w:p w:rsidR="00DA6DD3" w:rsidRPr="00DA6DD3" w:rsidRDefault="00DA6DD3" w:rsidP="00DA6DD3">
      <w:pPr>
        <w:rPr>
          <w:sz w:val="24"/>
          <w:szCs w:val="24"/>
        </w:rPr>
      </w:pPr>
    </w:p>
    <w:p w:rsidR="00DA6DD3" w:rsidRPr="00DA6DD3" w:rsidRDefault="007D479C" w:rsidP="00DA6DD3">
      <w:pPr>
        <w:ind w:firstLine="0"/>
        <w:rPr>
          <w:sz w:val="24"/>
          <w:szCs w:val="24"/>
        </w:rPr>
      </w:pPr>
      <w:r>
        <w:rPr>
          <w:sz w:val="24"/>
          <w:szCs w:val="24"/>
        </w:rPr>
        <w:t>Сарварова Ляйсан Ралифовна, преподаватель</w:t>
      </w:r>
      <w:r w:rsidR="00DA6DD3" w:rsidRPr="00DA6DD3">
        <w:rPr>
          <w:sz w:val="24"/>
          <w:szCs w:val="24"/>
        </w:rPr>
        <w:t xml:space="preserve"> высшей квалифик</w:t>
      </w:r>
      <w:r>
        <w:rPr>
          <w:sz w:val="24"/>
          <w:szCs w:val="24"/>
        </w:rPr>
        <w:t>ационной категории</w:t>
      </w:r>
    </w:p>
    <w:p w:rsidR="00DA6DD3" w:rsidRDefault="00DA6DD3" w:rsidP="00DA6DD3">
      <w:pPr>
        <w:ind w:firstLine="0"/>
        <w:rPr>
          <w:sz w:val="24"/>
          <w:szCs w:val="24"/>
        </w:rPr>
      </w:pPr>
    </w:p>
    <w:p w:rsidR="00DA6DD3" w:rsidRPr="00DA6DD3" w:rsidRDefault="00DA6DD3" w:rsidP="00DA6DD3">
      <w:pPr>
        <w:ind w:firstLine="0"/>
        <w:rPr>
          <w:b/>
          <w:sz w:val="24"/>
          <w:szCs w:val="24"/>
        </w:rPr>
      </w:pPr>
    </w:p>
    <w:p w:rsidR="00DA6DD3" w:rsidRPr="00DA6DD3" w:rsidRDefault="00DA6DD3" w:rsidP="00DA6DD3">
      <w:pPr>
        <w:rPr>
          <w:b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DA6DD3" w:rsidRPr="00DA6DD3" w:rsidRDefault="00DA6DD3" w:rsidP="00DA6DD3">
      <w:pPr>
        <w:rPr>
          <w:b/>
          <w:bCs/>
          <w:i/>
          <w:sz w:val="24"/>
          <w:szCs w:val="24"/>
        </w:rPr>
      </w:pPr>
    </w:p>
    <w:p w:rsidR="00A648E0" w:rsidRPr="00DA6DD3" w:rsidRDefault="00A648E0" w:rsidP="00A648E0">
      <w:pPr>
        <w:rPr>
          <w:sz w:val="24"/>
          <w:szCs w:val="24"/>
        </w:rPr>
      </w:pPr>
    </w:p>
    <w:p w:rsidR="000E3F8F" w:rsidRPr="00DA6DD3" w:rsidRDefault="000E3F8F" w:rsidP="00DA6DD3">
      <w:r>
        <w:rPr>
          <w:i/>
        </w:rPr>
        <w:br w:type="page"/>
      </w:r>
    </w:p>
    <w:p w:rsidR="000E3F8F" w:rsidRPr="00AB42C8" w:rsidRDefault="000E3F8F" w:rsidP="00AB42C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Cs w:val="28"/>
        </w:rPr>
      </w:pPr>
      <w:r w:rsidRPr="00AB42C8">
        <w:rPr>
          <w:rFonts w:cs="Times New Roman"/>
          <w:b/>
          <w:szCs w:val="28"/>
        </w:rPr>
        <w:lastRenderedPageBreak/>
        <w:t>СОДЕРЖАНИЕ</w:t>
      </w:r>
    </w:p>
    <w:sdt>
      <w:sdtPr>
        <w:rPr>
          <w:rFonts w:ascii="Times New Roman" w:eastAsiaTheme="minorEastAsia" w:hAnsi="Times New Roman" w:cstheme="minorBidi"/>
          <w:b w:val="0"/>
          <w:bCs w:val="0"/>
          <w:color w:val="auto"/>
          <w:szCs w:val="22"/>
          <w:lang w:eastAsia="ru-RU"/>
        </w:rPr>
        <w:id w:val="6084493"/>
      </w:sdtPr>
      <w:sdtContent>
        <w:p w:rsidR="00AB42C8" w:rsidRPr="007060AB" w:rsidRDefault="00AB42C8" w:rsidP="007060AB">
          <w:pPr>
            <w:pStyle w:val="a9"/>
            <w:spacing w:line="480" w:lineRule="auto"/>
          </w:pPr>
        </w:p>
        <w:p w:rsidR="00AB42C8" w:rsidRPr="00E65566" w:rsidRDefault="009432D4" w:rsidP="00E65566">
          <w:pPr>
            <w:pStyle w:val="11"/>
            <w:rPr>
              <w:b/>
              <w:noProof/>
            </w:rPr>
          </w:pPr>
          <w:r w:rsidRPr="009432D4">
            <w:fldChar w:fldCharType="begin"/>
          </w:r>
          <w:r w:rsidR="00AB42C8" w:rsidRPr="007060AB">
            <w:instrText xml:space="preserve"> TOC \o "1-3" \h \z \u </w:instrText>
          </w:r>
          <w:r w:rsidRPr="009432D4">
            <w:fldChar w:fldCharType="separate"/>
          </w:r>
          <w:hyperlink w:anchor="_Toc292291255" w:history="1">
            <w:r w:rsidR="00AB42C8" w:rsidRPr="00E65566">
              <w:rPr>
                <w:rStyle w:val="a8"/>
                <w:rFonts w:cs="Times New Roman"/>
                <w:b/>
                <w:noProof/>
              </w:rPr>
              <w:t xml:space="preserve">1. ПАСПОРТ </w:t>
            </w:r>
            <w:r w:rsidR="007060AB" w:rsidRPr="00E65566">
              <w:rPr>
                <w:rStyle w:val="a8"/>
                <w:rFonts w:cs="Times New Roman"/>
                <w:b/>
                <w:noProof/>
              </w:rPr>
              <w:t xml:space="preserve">РАБОЧЕЙ </w:t>
            </w:r>
            <w:r w:rsidR="00AB42C8" w:rsidRPr="00E65566">
              <w:rPr>
                <w:rStyle w:val="a8"/>
                <w:rFonts w:cs="Times New Roman"/>
                <w:b/>
                <w:noProof/>
              </w:rPr>
              <w:t>ПРОГРАММЫ УЧЕБНОЙ ДИСЦИПЛИНЫ</w:t>
            </w:r>
            <w:r w:rsidR="00AB42C8" w:rsidRPr="00E65566">
              <w:rPr>
                <w:b/>
                <w:noProof/>
                <w:webHidden/>
              </w:rPr>
              <w:tab/>
            </w:r>
            <w:r w:rsidRPr="00E65566">
              <w:rPr>
                <w:b/>
                <w:noProof/>
                <w:webHidden/>
              </w:rPr>
              <w:fldChar w:fldCharType="begin"/>
            </w:r>
            <w:r w:rsidR="00AB42C8" w:rsidRPr="00E65566">
              <w:rPr>
                <w:b/>
                <w:noProof/>
                <w:webHidden/>
              </w:rPr>
              <w:instrText xml:space="preserve"> PAGEREF _Toc292291255 \h </w:instrText>
            </w:r>
            <w:r w:rsidRPr="00E65566">
              <w:rPr>
                <w:b/>
                <w:noProof/>
                <w:webHidden/>
              </w:rPr>
            </w:r>
            <w:r w:rsidRPr="00E65566">
              <w:rPr>
                <w:b/>
                <w:noProof/>
                <w:webHidden/>
              </w:rPr>
              <w:fldChar w:fldCharType="separate"/>
            </w:r>
            <w:r w:rsidR="007D479C">
              <w:rPr>
                <w:b/>
                <w:noProof/>
                <w:webHidden/>
              </w:rPr>
              <w:t>4</w:t>
            </w:r>
            <w:r w:rsidRPr="00E65566">
              <w:rPr>
                <w:b/>
                <w:noProof/>
                <w:webHidden/>
              </w:rPr>
              <w:fldChar w:fldCharType="end"/>
            </w:r>
          </w:hyperlink>
        </w:p>
        <w:p w:rsidR="00AB42C8" w:rsidRPr="00E65566" w:rsidRDefault="009432D4" w:rsidP="00E65566">
          <w:pPr>
            <w:pStyle w:val="11"/>
            <w:rPr>
              <w:b/>
              <w:noProof/>
            </w:rPr>
          </w:pPr>
          <w:hyperlink w:anchor="_Toc292291256" w:history="1">
            <w:r w:rsidR="00AB42C8" w:rsidRPr="00E65566">
              <w:rPr>
                <w:rStyle w:val="a8"/>
                <w:rFonts w:cs="Times New Roman"/>
                <w:b/>
                <w:noProof/>
              </w:rPr>
              <w:t>2. СТРУКТУРА И СОДЕРЖАНИЕ УЧЕБНОЙ ДИСЦИПЛИНЫ</w:t>
            </w:r>
            <w:r w:rsidR="00AB42C8" w:rsidRPr="00E65566">
              <w:rPr>
                <w:b/>
                <w:noProof/>
                <w:webHidden/>
              </w:rPr>
              <w:tab/>
            </w:r>
            <w:r w:rsidRPr="00E65566">
              <w:rPr>
                <w:b/>
                <w:noProof/>
                <w:webHidden/>
              </w:rPr>
              <w:fldChar w:fldCharType="begin"/>
            </w:r>
            <w:r w:rsidR="00AB42C8" w:rsidRPr="00E65566">
              <w:rPr>
                <w:b/>
                <w:noProof/>
                <w:webHidden/>
              </w:rPr>
              <w:instrText xml:space="preserve"> PAGEREF _Toc292291256 \h </w:instrText>
            </w:r>
            <w:r w:rsidRPr="00E65566">
              <w:rPr>
                <w:b/>
                <w:noProof/>
                <w:webHidden/>
              </w:rPr>
            </w:r>
            <w:r w:rsidRPr="00E65566">
              <w:rPr>
                <w:b/>
                <w:noProof/>
                <w:webHidden/>
              </w:rPr>
              <w:fldChar w:fldCharType="separate"/>
            </w:r>
            <w:r w:rsidR="007D479C">
              <w:rPr>
                <w:b/>
                <w:noProof/>
                <w:webHidden/>
              </w:rPr>
              <w:t>5</w:t>
            </w:r>
            <w:r w:rsidRPr="00E65566">
              <w:rPr>
                <w:b/>
                <w:noProof/>
                <w:webHidden/>
              </w:rPr>
              <w:fldChar w:fldCharType="end"/>
            </w:r>
          </w:hyperlink>
        </w:p>
        <w:p w:rsidR="00AB42C8" w:rsidRPr="00E65566" w:rsidRDefault="009432D4" w:rsidP="00E65566">
          <w:pPr>
            <w:pStyle w:val="11"/>
            <w:rPr>
              <w:b/>
              <w:noProof/>
            </w:rPr>
          </w:pPr>
          <w:hyperlink w:anchor="_Toc292291257" w:history="1">
            <w:r w:rsidR="00AB42C8" w:rsidRPr="00E65566">
              <w:rPr>
                <w:rStyle w:val="a8"/>
                <w:rFonts w:cs="Times New Roman"/>
                <w:b/>
                <w:noProof/>
              </w:rPr>
              <w:t>3. УСЛОВИЯ РЕАЛИЗАЦИИ УЧЕБНОЙ ДИСЦИПЛИНЫ</w:t>
            </w:r>
            <w:r w:rsidR="00AB42C8" w:rsidRPr="00E65566">
              <w:rPr>
                <w:b/>
                <w:noProof/>
                <w:webHidden/>
              </w:rPr>
              <w:tab/>
            </w:r>
            <w:r w:rsidRPr="00E65566">
              <w:rPr>
                <w:b/>
                <w:noProof/>
                <w:webHidden/>
              </w:rPr>
              <w:fldChar w:fldCharType="begin"/>
            </w:r>
            <w:r w:rsidR="00AB42C8" w:rsidRPr="00E65566">
              <w:rPr>
                <w:b/>
                <w:noProof/>
                <w:webHidden/>
              </w:rPr>
              <w:instrText xml:space="preserve"> PAGEREF _Toc292291257 \h </w:instrText>
            </w:r>
            <w:r w:rsidRPr="00E65566">
              <w:rPr>
                <w:b/>
                <w:noProof/>
                <w:webHidden/>
              </w:rPr>
            </w:r>
            <w:r w:rsidRPr="00E65566">
              <w:rPr>
                <w:b/>
                <w:noProof/>
                <w:webHidden/>
              </w:rPr>
              <w:fldChar w:fldCharType="separate"/>
            </w:r>
            <w:r w:rsidR="007D479C">
              <w:rPr>
                <w:b/>
                <w:noProof/>
                <w:webHidden/>
              </w:rPr>
              <w:t>10</w:t>
            </w:r>
            <w:r w:rsidRPr="00E65566">
              <w:rPr>
                <w:b/>
                <w:noProof/>
                <w:webHidden/>
              </w:rPr>
              <w:fldChar w:fldCharType="end"/>
            </w:r>
          </w:hyperlink>
        </w:p>
        <w:p w:rsidR="00AB42C8" w:rsidRPr="00E65566" w:rsidRDefault="009432D4" w:rsidP="00E65566">
          <w:pPr>
            <w:pStyle w:val="11"/>
            <w:rPr>
              <w:b/>
              <w:noProof/>
            </w:rPr>
          </w:pPr>
          <w:hyperlink w:anchor="_Toc292291258" w:history="1">
            <w:r w:rsidR="00AB42C8" w:rsidRPr="00E65566">
              <w:rPr>
                <w:rStyle w:val="a8"/>
                <w:rFonts w:cs="Times New Roman"/>
                <w:b/>
                <w:noProof/>
              </w:rPr>
              <w:t>4. КОНТРОЛЬ И ОЦЕНКА РЕЗУЛЬТАТОВ ОСВОЕНИЯ УЧЕБНОЙ</w:t>
            </w:r>
          </w:hyperlink>
        </w:p>
        <w:p w:rsidR="00AB42C8" w:rsidRPr="00E65566" w:rsidRDefault="009432D4" w:rsidP="00E65566">
          <w:pPr>
            <w:pStyle w:val="11"/>
            <w:rPr>
              <w:b/>
              <w:noProof/>
            </w:rPr>
          </w:pPr>
          <w:hyperlink w:anchor="_Toc292291259" w:history="1">
            <w:r w:rsidR="00AB42C8" w:rsidRPr="00E65566">
              <w:rPr>
                <w:rStyle w:val="a8"/>
                <w:rFonts w:cs="Times New Roman"/>
                <w:b/>
                <w:noProof/>
              </w:rPr>
              <w:t>ДИСЦИПЛИНЫ</w:t>
            </w:r>
            <w:r w:rsidR="00AB42C8" w:rsidRPr="00E65566">
              <w:rPr>
                <w:b/>
                <w:noProof/>
                <w:webHidden/>
              </w:rPr>
              <w:tab/>
            </w:r>
            <w:r w:rsidRPr="00E65566">
              <w:rPr>
                <w:b/>
                <w:noProof/>
                <w:webHidden/>
              </w:rPr>
              <w:fldChar w:fldCharType="begin"/>
            </w:r>
            <w:r w:rsidR="00AB42C8" w:rsidRPr="00E65566">
              <w:rPr>
                <w:b/>
                <w:noProof/>
                <w:webHidden/>
              </w:rPr>
              <w:instrText xml:space="preserve"> PAGEREF _Toc292291259 \h </w:instrText>
            </w:r>
            <w:r w:rsidRPr="00E65566">
              <w:rPr>
                <w:b/>
                <w:noProof/>
                <w:webHidden/>
              </w:rPr>
            </w:r>
            <w:r w:rsidRPr="00E65566">
              <w:rPr>
                <w:b/>
                <w:noProof/>
                <w:webHidden/>
              </w:rPr>
              <w:fldChar w:fldCharType="separate"/>
            </w:r>
            <w:r w:rsidR="007D479C">
              <w:rPr>
                <w:b/>
                <w:noProof/>
                <w:webHidden/>
              </w:rPr>
              <w:t>11</w:t>
            </w:r>
            <w:r w:rsidRPr="00E65566">
              <w:rPr>
                <w:b/>
                <w:noProof/>
                <w:webHidden/>
              </w:rPr>
              <w:fldChar w:fldCharType="end"/>
            </w:r>
          </w:hyperlink>
        </w:p>
        <w:p w:rsidR="00AB42C8" w:rsidRPr="007060AB" w:rsidRDefault="009432D4" w:rsidP="007060AB">
          <w:pPr>
            <w:spacing w:line="480" w:lineRule="auto"/>
            <w:rPr>
              <w:b/>
            </w:rPr>
          </w:pPr>
          <w:r w:rsidRPr="007060AB">
            <w:rPr>
              <w:b/>
            </w:rPr>
            <w:fldChar w:fldCharType="end"/>
          </w:r>
        </w:p>
      </w:sdtContent>
    </w:sdt>
    <w:p w:rsidR="00AB42C8" w:rsidRPr="00AB42C8" w:rsidRDefault="00AB42C8" w:rsidP="007060AB">
      <w:pPr>
        <w:pStyle w:val="1"/>
        <w:spacing w:before="0" w:line="480" w:lineRule="auto"/>
        <w:jc w:val="center"/>
        <w:rPr>
          <w:rFonts w:ascii="Times New Roman" w:hAnsi="Times New Roman" w:cs="Times New Roman"/>
          <w:b w:val="0"/>
        </w:rPr>
      </w:pPr>
    </w:p>
    <w:p w:rsidR="000E3F8F" w:rsidRPr="00DA6DD3" w:rsidRDefault="000E3F8F" w:rsidP="00306A4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T409o00" w:hAnsi="TT409o00" w:cs="TT409o00"/>
        </w:rPr>
        <w:br w:type="page"/>
      </w:r>
      <w:bookmarkStart w:id="0" w:name="_Toc292291255"/>
      <w:r w:rsidRPr="00DA6DD3">
        <w:rPr>
          <w:rFonts w:ascii="Times New Roman" w:hAnsi="Times New Roman" w:cs="Times New Roman"/>
          <w:color w:val="auto"/>
        </w:rPr>
        <w:lastRenderedPageBreak/>
        <w:t>1. ПАСПОРТ</w:t>
      </w:r>
      <w:r w:rsidR="007060AB" w:rsidRPr="00DA6DD3">
        <w:rPr>
          <w:rFonts w:ascii="Times New Roman" w:hAnsi="Times New Roman" w:cs="Times New Roman"/>
          <w:color w:val="auto"/>
        </w:rPr>
        <w:t xml:space="preserve"> РАБОЧЕЙ</w:t>
      </w:r>
      <w:r w:rsidRPr="00DA6DD3">
        <w:rPr>
          <w:rFonts w:ascii="Times New Roman" w:hAnsi="Times New Roman" w:cs="Times New Roman"/>
          <w:color w:val="auto"/>
        </w:rPr>
        <w:t xml:space="preserve"> ПРОГРАММЫ УЧЕБНОЙДИСЦИПЛИНЫ</w:t>
      </w:r>
      <w:bookmarkEnd w:id="0"/>
    </w:p>
    <w:p w:rsidR="000E3F8F" w:rsidRPr="00DA6DD3" w:rsidRDefault="000E3F8F" w:rsidP="00716DF4">
      <w:pPr>
        <w:spacing w:before="120" w:after="120"/>
        <w:jc w:val="center"/>
        <w:rPr>
          <w:b/>
          <w:szCs w:val="28"/>
        </w:rPr>
      </w:pPr>
      <w:r w:rsidRPr="00DA6DD3">
        <w:rPr>
          <w:b/>
          <w:szCs w:val="28"/>
        </w:rPr>
        <w:t>Физическая культура</w:t>
      </w:r>
    </w:p>
    <w:p w:rsidR="000E3F8F" w:rsidRPr="00DA6DD3" w:rsidRDefault="000E3F8F" w:rsidP="00DA6DD3">
      <w:pPr>
        <w:spacing w:line="240" w:lineRule="auto"/>
        <w:ind w:firstLine="0"/>
        <w:rPr>
          <w:b/>
          <w:szCs w:val="28"/>
        </w:rPr>
      </w:pPr>
      <w:r w:rsidRPr="00DA6DD3">
        <w:rPr>
          <w:b/>
          <w:bCs/>
          <w:szCs w:val="28"/>
        </w:rPr>
        <w:t xml:space="preserve">1.1. </w:t>
      </w:r>
      <w:r w:rsidRPr="00DA6DD3">
        <w:rPr>
          <w:b/>
          <w:szCs w:val="28"/>
        </w:rPr>
        <w:t>Область применения программы</w:t>
      </w:r>
    </w:p>
    <w:p w:rsidR="00220B91" w:rsidRPr="00592BDE" w:rsidRDefault="007060AB" w:rsidP="00220B91">
      <w:pPr>
        <w:pStyle w:val="21"/>
        <w:widowControl w:val="0"/>
        <w:spacing w:after="0" w:line="240" w:lineRule="auto"/>
        <w:ind w:left="0" w:firstLine="709"/>
        <w:jc w:val="both"/>
      </w:pPr>
      <w:r w:rsidRPr="00DA6DD3">
        <w:rPr>
          <w:szCs w:val="28"/>
        </w:rPr>
        <w:t>Рабочая</w:t>
      </w:r>
      <w:r w:rsidR="000E3F8F" w:rsidRPr="00DA6DD3">
        <w:rPr>
          <w:szCs w:val="28"/>
        </w:rPr>
        <w:t xml:space="preserve"> программа учебной дисциплины является частью основной профессиональной образовательной программы в соотве</w:t>
      </w:r>
      <w:r w:rsidR="00220B91">
        <w:rPr>
          <w:szCs w:val="28"/>
        </w:rPr>
        <w:t xml:space="preserve">тствии с ФГОС </w:t>
      </w:r>
      <w:r w:rsidR="00220B91">
        <w:rPr>
          <w:lang w:eastAsia="ru-RU"/>
        </w:rPr>
        <w:t xml:space="preserve">по профессии: </w:t>
      </w:r>
      <w:r w:rsidR="00220B91">
        <w:t xml:space="preserve"> 35.01.14 Мастер по техническому обслуживанию и ремонту </w:t>
      </w:r>
      <w:proofErr w:type="spellStart"/>
      <w:proofErr w:type="gramStart"/>
      <w:r w:rsidR="00220B91">
        <w:t>машинно</w:t>
      </w:r>
      <w:proofErr w:type="spellEnd"/>
      <w:r w:rsidR="00220B91">
        <w:t>- тракторного</w:t>
      </w:r>
      <w:proofErr w:type="gramEnd"/>
      <w:r w:rsidR="00220B91">
        <w:t xml:space="preserve"> парка</w:t>
      </w:r>
    </w:p>
    <w:p w:rsidR="00DA6DD3" w:rsidRDefault="00DA6DD3" w:rsidP="00DA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Cs w:val="28"/>
        </w:rPr>
      </w:pP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b/>
          <w:bCs/>
          <w:szCs w:val="28"/>
        </w:rPr>
        <w:t xml:space="preserve">1.2. </w:t>
      </w:r>
      <w:r w:rsidRPr="00DA6DD3">
        <w:rPr>
          <w:b/>
          <w:szCs w:val="28"/>
        </w:rPr>
        <w:t>Место учебной дисциплины в структуре основной профессиональной образовательной программы</w:t>
      </w:r>
      <w:r w:rsidRPr="00DA6DD3">
        <w:rPr>
          <w:b/>
          <w:bCs/>
          <w:szCs w:val="28"/>
        </w:rPr>
        <w:t xml:space="preserve">: </w:t>
      </w:r>
      <w:r w:rsidRPr="00DA6DD3">
        <w:rPr>
          <w:szCs w:val="28"/>
        </w:rPr>
        <w:t>дисциплина входит в общеобразовательный цикл.</w:t>
      </w:r>
    </w:p>
    <w:p w:rsidR="000E3F8F" w:rsidRPr="00DA6DD3" w:rsidRDefault="000E3F8F" w:rsidP="00DA6DD3">
      <w:pPr>
        <w:spacing w:line="240" w:lineRule="auto"/>
        <w:ind w:firstLine="0"/>
        <w:rPr>
          <w:b/>
          <w:bCs/>
          <w:szCs w:val="28"/>
        </w:rPr>
      </w:pPr>
      <w:r w:rsidRPr="00DA6DD3">
        <w:rPr>
          <w:b/>
          <w:bCs/>
          <w:szCs w:val="28"/>
        </w:rPr>
        <w:t xml:space="preserve">1.3. </w:t>
      </w:r>
      <w:r w:rsidRPr="00DA6DD3">
        <w:rPr>
          <w:b/>
          <w:szCs w:val="28"/>
        </w:rPr>
        <w:t xml:space="preserve">Цели и задачи учебной дисциплины </w:t>
      </w:r>
      <w:r w:rsidRPr="00DA6DD3">
        <w:rPr>
          <w:b/>
          <w:bCs/>
          <w:szCs w:val="28"/>
        </w:rPr>
        <w:t xml:space="preserve">– </w:t>
      </w:r>
      <w:r w:rsidRPr="00DA6DD3">
        <w:rPr>
          <w:b/>
          <w:szCs w:val="28"/>
        </w:rPr>
        <w:t>требования к результатам освоения учебной дисциплины</w:t>
      </w:r>
      <w:r w:rsidRPr="00DA6DD3">
        <w:rPr>
          <w:b/>
          <w:bCs/>
          <w:szCs w:val="28"/>
        </w:rPr>
        <w:t>:</w:t>
      </w:r>
    </w:p>
    <w:p w:rsidR="00306A42" w:rsidRDefault="000E3F8F" w:rsidP="00DA6DD3">
      <w:pPr>
        <w:spacing w:line="240" w:lineRule="auto"/>
        <w:rPr>
          <w:szCs w:val="28"/>
        </w:rPr>
      </w:pPr>
      <w:r w:rsidRPr="00DA6DD3">
        <w:rPr>
          <w:szCs w:val="28"/>
        </w:rPr>
        <w:t xml:space="preserve">В результате освоения учебной дисциплины </w:t>
      </w:r>
      <w:proofErr w:type="gramStart"/>
      <w:r w:rsidRPr="00DA6DD3">
        <w:rPr>
          <w:szCs w:val="28"/>
        </w:rPr>
        <w:t>обучающийся</w:t>
      </w:r>
      <w:proofErr w:type="gramEnd"/>
      <w:r w:rsidR="007D479C">
        <w:rPr>
          <w:szCs w:val="28"/>
        </w:rPr>
        <w:t xml:space="preserve"> </w:t>
      </w:r>
      <w:r w:rsidR="00306A42">
        <w:rPr>
          <w:szCs w:val="28"/>
        </w:rPr>
        <w:t>должен:</w:t>
      </w:r>
    </w:p>
    <w:p w:rsidR="00DA6DD3" w:rsidRPr="00DA6DD3" w:rsidRDefault="000E3F8F" w:rsidP="00306A42">
      <w:pPr>
        <w:spacing w:line="240" w:lineRule="auto"/>
        <w:ind w:firstLine="0"/>
        <w:rPr>
          <w:szCs w:val="28"/>
        </w:rPr>
      </w:pPr>
      <w:r w:rsidRPr="00DA6DD3">
        <w:rPr>
          <w:b/>
          <w:szCs w:val="28"/>
        </w:rPr>
        <w:t>уметь</w:t>
      </w:r>
      <w:r w:rsidRPr="00DA6DD3">
        <w:rPr>
          <w:szCs w:val="28"/>
        </w:rPr>
        <w:t>:</w:t>
      </w:r>
    </w:p>
    <w:p w:rsidR="00716DF4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 выполнять индивидуально подобранные комплексы оздоровительной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и адаптивной (лечебной) физической культуры, композиции ритмической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и аэробной гимнастики, комплексы упражнений атлетическо</w:t>
      </w:r>
      <w:r w:rsidR="007060AB" w:rsidRPr="00DA6DD3">
        <w:rPr>
          <w:szCs w:val="28"/>
        </w:rPr>
        <w:t>й</w:t>
      </w:r>
      <w:r w:rsidRPr="00DA6DD3">
        <w:rPr>
          <w:szCs w:val="28"/>
        </w:rPr>
        <w:t xml:space="preserve"> гимнастики;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 выполнять простейшие приемы самомассажа и релаксации;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-преодолевать искусственные и естественные препятствия с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использованием разнообразных способов передвижения;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 xml:space="preserve">- выполнять приемы защиты и самообороны, страховки и </w:t>
      </w:r>
      <w:proofErr w:type="spellStart"/>
      <w:r w:rsidRPr="00DA6DD3">
        <w:rPr>
          <w:szCs w:val="28"/>
        </w:rPr>
        <w:t>самостраховки</w:t>
      </w:r>
      <w:proofErr w:type="spellEnd"/>
      <w:r w:rsidRPr="00DA6DD3">
        <w:rPr>
          <w:szCs w:val="28"/>
        </w:rPr>
        <w:t>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 осуществлять творческое сотрудничество в коллективных формах занятий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физической культурой;</w:t>
      </w:r>
    </w:p>
    <w:p w:rsidR="000E3F8F" w:rsidRPr="00DA6DD3" w:rsidRDefault="00DA6DD3" w:rsidP="00DA6DD3">
      <w:pPr>
        <w:spacing w:line="240" w:lineRule="auto"/>
        <w:ind w:firstLine="0"/>
        <w:rPr>
          <w:szCs w:val="28"/>
        </w:rPr>
      </w:pPr>
      <w:r w:rsidRPr="00DA6DD3">
        <w:rPr>
          <w:b/>
          <w:szCs w:val="28"/>
        </w:rPr>
        <w:t>з</w:t>
      </w:r>
      <w:r w:rsidR="000E3F8F" w:rsidRPr="00DA6DD3">
        <w:rPr>
          <w:b/>
          <w:szCs w:val="28"/>
        </w:rPr>
        <w:t>нать</w:t>
      </w:r>
      <w:r w:rsidR="000E3F8F" w:rsidRPr="00DA6DD3">
        <w:rPr>
          <w:szCs w:val="28"/>
        </w:rPr>
        <w:t>:</w:t>
      </w:r>
    </w:p>
    <w:p w:rsidR="000E3F8F" w:rsidRPr="00DA6DD3" w:rsidRDefault="00716DF4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 xml:space="preserve">- </w:t>
      </w:r>
      <w:r w:rsidR="000E3F8F" w:rsidRPr="00DA6DD3">
        <w:rPr>
          <w:szCs w:val="28"/>
        </w:rPr>
        <w:t>влияние оздоровительных систем физического воспитания на укрепление</w:t>
      </w:r>
      <w:r w:rsidR="007D479C">
        <w:rPr>
          <w:szCs w:val="28"/>
        </w:rPr>
        <w:t xml:space="preserve"> </w:t>
      </w:r>
      <w:r w:rsidR="000E3F8F" w:rsidRPr="00DA6DD3">
        <w:rPr>
          <w:szCs w:val="28"/>
        </w:rPr>
        <w:t>здоровья, профилактику професс</w:t>
      </w:r>
      <w:r w:rsidRPr="00DA6DD3">
        <w:rPr>
          <w:szCs w:val="28"/>
        </w:rPr>
        <w:t xml:space="preserve">иональных заболеваний и вредных </w:t>
      </w:r>
      <w:r w:rsidR="000E3F8F" w:rsidRPr="00DA6DD3">
        <w:rPr>
          <w:szCs w:val="28"/>
        </w:rPr>
        <w:t>привычек;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 способы контроля и оценки физического развития и физической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подготовленности;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>- правила и способы планирования системы индивидуальных занятий</w:t>
      </w:r>
      <w:r w:rsidR="007D479C">
        <w:rPr>
          <w:szCs w:val="28"/>
        </w:rPr>
        <w:t xml:space="preserve"> </w:t>
      </w:r>
      <w:r w:rsidRPr="00DA6DD3">
        <w:rPr>
          <w:szCs w:val="28"/>
        </w:rPr>
        <w:t>физическими упражнениями различной направленности;</w:t>
      </w:r>
    </w:p>
    <w:p w:rsidR="000E3F8F" w:rsidRPr="00DA6DD3" w:rsidRDefault="000E3F8F" w:rsidP="00DA6DD3">
      <w:pPr>
        <w:spacing w:line="240" w:lineRule="auto"/>
        <w:ind w:firstLine="0"/>
        <w:rPr>
          <w:b/>
          <w:bCs/>
          <w:szCs w:val="28"/>
        </w:rPr>
      </w:pPr>
      <w:r w:rsidRPr="00DA6DD3">
        <w:rPr>
          <w:b/>
          <w:bCs/>
          <w:szCs w:val="28"/>
        </w:rPr>
        <w:t xml:space="preserve">1.4. </w:t>
      </w:r>
      <w:r w:rsidRPr="00DA6DD3">
        <w:rPr>
          <w:b/>
          <w:szCs w:val="28"/>
        </w:rPr>
        <w:t>Рекомендуемое количество часов на освоение примерной программы</w:t>
      </w:r>
      <w:r w:rsidR="007D479C">
        <w:rPr>
          <w:b/>
          <w:szCs w:val="28"/>
        </w:rPr>
        <w:t xml:space="preserve"> </w:t>
      </w:r>
      <w:r w:rsidRPr="00DA6DD3">
        <w:rPr>
          <w:b/>
          <w:szCs w:val="28"/>
        </w:rPr>
        <w:t>учебной дисциплины</w:t>
      </w:r>
      <w:r w:rsidRPr="00DA6DD3">
        <w:rPr>
          <w:b/>
          <w:bCs/>
          <w:szCs w:val="28"/>
        </w:rPr>
        <w:t>:</w:t>
      </w:r>
    </w:p>
    <w:p w:rsidR="000E3F8F" w:rsidRPr="00DA6DD3" w:rsidRDefault="000E3F8F" w:rsidP="00DA6DD3">
      <w:pPr>
        <w:spacing w:line="240" w:lineRule="auto"/>
        <w:ind w:firstLine="0"/>
        <w:rPr>
          <w:szCs w:val="28"/>
        </w:rPr>
      </w:pPr>
      <w:r w:rsidRPr="00DA6DD3">
        <w:rPr>
          <w:szCs w:val="28"/>
        </w:rPr>
        <w:t xml:space="preserve">максимальной учебной нагрузки обучающегося </w:t>
      </w:r>
      <w:r w:rsidR="00716DF4" w:rsidRPr="00DA6DD3">
        <w:rPr>
          <w:szCs w:val="28"/>
        </w:rPr>
        <w:t>80</w:t>
      </w:r>
      <w:r w:rsidRPr="00DA6DD3">
        <w:rPr>
          <w:szCs w:val="28"/>
        </w:rPr>
        <w:t xml:space="preserve"> часов, в том числе:</w:t>
      </w:r>
      <w:r w:rsidR="007D479C">
        <w:rPr>
          <w:szCs w:val="28"/>
        </w:rPr>
        <w:t xml:space="preserve"> </w:t>
      </w:r>
      <w:r w:rsidRPr="00DA6DD3">
        <w:rPr>
          <w:szCs w:val="28"/>
        </w:rPr>
        <w:t xml:space="preserve">обязательной аудиторной учебной нагрузки обучающегося </w:t>
      </w:r>
      <w:r w:rsidR="007D479C">
        <w:rPr>
          <w:szCs w:val="28"/>
        </w:rPr>
        <w:t>40</w:t>
      </w:r>
      <w:r w:rsidRPr="00DA6DD3">
        <w:rPr>
          <w:szCs w:val="28"/>
        </w:rPr>
        <w:t xml:space="preserve"> часов;</w:t>
      </w:r>
    </w:p>
    <w:p w:rsidR="00716DF4" w:rsidRDefault="000E3F8F" w:rsidP="00DA6DD3">
      <w:pPr>
        <w:spacing w:after="200" w:line="240" w:lineRule="auto"/>
        <w:ind w:firstLine="0"/>
        <w:jc w:val="left"/>
      </w:pPr>
      <w:r w:rsidRPr="00DA6DD3">
        <w:rPr>
          <w:szCs w:val="28"/>
        </w:rPr>
        <w:t>самостоятельной работы обучающегося</w:t>
      </w:r>
      <w:r w:rsidR="00716DF4" w:rsidRPr="00DA6DD3">
        <w:rPr>
          <w:szCs w:val="28"/>
        </w:rPr>
        <w:t>4</w:t>
      </w:r>
      <w:r w:rsidRPr="00DA6DD3">
        <w:rPr>
          <w:szCs w:val="28"/>
        </w:rPr>
        <w:t>0 часов.</w:t>
      </w:r>
      <w:r w:rsidR="00716DF4">
        <w:br w:type="page"/>
      </w:r>
    </w:p>
    <w:p w:rsidR="00716DF4" w:rsidRPr="00716DF4" w:rsidRDefault="00716DF4" w:rsidP="00716DF4">
      <w:pPr>
        <w:pStyle w:val="1"/>
        <w:ind w:firstLine="0"/>
        <w:jc w:val="center"/>
        <w:rPr>
          <w:rFonts w:ascii="Times New Roman" w:hAnsi="Times New Roman" w:cs="Times New Roman"/>
          <w:color w:val="auto"/>
        </w:rPr>
      </w:pPr>
      <w:bookmarkStart w:id="1" w:name="_Toc292291256"/>
      <w:r>
        <w:rPr>
          <w:rFonts w:ascii="Times New Roman" w:hAnsi="Times New Roman" w:cs="Times New Roman"/>
          <w:color w:val="auto"/>
        </w:rPr>
        <w:lastRenderedPageBreak/>
        <w:t xml:space="preserve">2. </w:t>
      </w:r>
      <w:r w:rsidRPr="00716DF4">
        <w:rPr>
          <w:rFonts w:ascii="Times New Roman" w:hAnsi="Times New Roman" w:cs="Times New Roman"/>
          <w:color w:val="auto"/>
        </w:rPr>
        <w:t>СТРУКТУРА И СОДЕРЖАНИЕ УЧЕБНОЙДИСЦИПЛИНЫ</w:t>
      </w:r>
      <w:bookmarkEnd w:id="1"/>
    </w:p>
    <w:p w:rsidR="00716DF4" w:rsidRDefault="00716DF4" w:rsidP="00716DF4">
      <w:pPr>
        <w:ind w:firstLine="0"/>
        <w:rPr>
          <w:rFonts w:cs="Times New Roman"/>
          <w:b/>
          <w:bCs/>
          <w:szCs w:val="28"/>
        </w:rPr>
      </w:pPr>
    </w:p>
    <w:p w:rsidR="00716DF4" w:rsidRDefault="00716DF4" w:rsidP="00306A42">
      <w:pPr>
        <w:ind w:firstLine="0"/>
        <w:jc w:val="left"/>
        <w:rPr>
          <w:b/>
        </w:rPr>
      </w:pPr>
      <w:r w:rsidRPr="00716DF4">
        <w:rPr>
          <w:rFonts w:cs="Times New Roman"/>
          <w:b/>
          <w:bCs/>
        </w:rPr>
        <w:t xml:space="preserve">2.1. </w:t>
      </w:r>
      <w:r w:rsidRPr="00716DF4">
        <w:rPr>
          <w:b/>
        </w:rPr>
        <w:t>Объем учебной дисциплины и виды учебной работы</w:t>
      </w:r>
    </w:p>
    <w:p w:rsidR="00716DF4" w:rsidRDefault="00716DF4" w:rsidP="00306A42">
      <w:pPr>
        <w:jc w:val="left"/>
        <w:rPr>
          <w:b/>
        </w:rPr>
      </w:pPr>
    </w:p>
    <w:tbl>
      <w:tblPr>
        <w:tblStyle w:val="a7"/>
        <w:tblW w:w="10266" w:type="dxa"/>
        <w:tblLook w:val="04A0"/>
      </w:tblPr>
      <w:tblGrid>
        <w:gridCol w:w="8081"/>
        <w:gridCol w:w="2185"/>
      </w:tblGrid>
      <w:tr w:rsidR="00323893" w:rsidRPr="007060AB" w:rsidTr="00323893">
        <w:trPr>
          <w:trHeight w:val="424"/>
        </w:trPr>
        <w:tc>
          <w:tcPr>
            <w:tcW w:w="8081" w:type="dxa"/>
          </w:tcPr>
          <w:p w:rsidR="00323893" w:rsidRPr="007060AB" w:rsidRDefault="00323893" w:rsidP="00D322B8">
            <w:pPr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85" w:type="dxa"/>
          </w:tcPr>
          <w:p w:rsidR="00323893" w:rsidRPr="007060AB" w:rsidRDefault="00323893" w:rsidP="007060A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5001C9" w:rsidRPr="007060AB" w:rsidTr="0086356D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80</w:t>
            </w:r>
          </w:p>
        </w:tc>
      </w:tr>
      <w:tr w:rsidR="005001C9" w:rsidRPr="007060AB" w:rsidTr="00611F2F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Обязательная аудиторная учебная нагрузка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7060AB">
              <w:rPr>
                <w:rFonts w:cs="Times New Roman"/>
                <w:b/>
                <w:sz w:val="24"/>
                <w:szCs w:val="24"/>
              </w:rPr>
              <w:t>всего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40</w:t>
            </w:r>
          </w:p>
        </w:tc>
      </w:tr>
      <w:tr w:rsidR="005001C9" w:rsidRPr="007060AB" w:rsidTr="00F80662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001C9" w:rsidRPr="007060AB" w:rsidTr="001857B7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40</w:t>
            </w:r>
          </w:p>
        </w:tc>
      </w:tr>
      <w:tr w:rsidR="005001C9" w:rsidRPr="007060AB" w:rsidTr="0092202C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7060AB">
              <w:rPr>
                <w:rFonts w:cs="Times New Roman"/>
                <w:b/>
                <w:sz w:val="24"/>
                <w:szCs w:val="24"/>
              </w:rPr>
              <w:t>всего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39</w:t>
            </w:r>
          </w:p>
        </w:tc>
      </w:tr>
      <w:tr w:rsidR="005001C9" w:rsidRPr="007060AB" w:rsidTr="007B3595">
        <w:trPr>
          <w:trHeight w:val="361"/>
        </w:trPr>
        <w:tc>
          <w:tcPr>
            <w:tcW w:w="8081" w:type="dxa"/>
          </w:tcPr>
          <w:p w:rsidR="005001C9" w:rsidRPr="007060AB" w:rsidRDefault="005001C9" w:rsidP="00D322B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Итоговая аттестация в форме дифференциального зачета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</w:tr>
      <w:tr w:rsidR="005001C9" w:rsidRPr="007060AB" w:rsidTr="00DA15DC">
        <w:trPr>
          <w:trHeight w:val="361"/>
        </w:trPr>
        <w:tc>
          <w:tcPr>
            <w:tcW w:w="8081" w:type="dxa"/>
          </w:tcPr>
          <w:p w:rsidR="005001C9" w:rsidRPr="007060AB" w:rsidRDefault="005001C9" w:rsidP="00306A42">
            <w:pPr>
              <w:ind w:firstLine="0"/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85" w:type="dxa"/>
          </w:tcPr>
          <w:p w:rsidR="005001C9" w:rsidRPr="007060AB" w:rsidRDefault="005001C9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80</w:t>
            </w:r>
          </w:p>
        </w:tc>
      </w:tr>
    </w:tbl>
    <w:p w:rsidR="00323893" w:rsidRDefault="00323893">
      <w:pPr>
        <w:spacing w:after="200"/>
        <w:ind w:firstLine="0"/>
        <w:jc w:val="left"/>
        <w:rPr>
          <w:i/>
        </w:rPr>
      </w:pPr>
    </w:p>
    <w:p w:rsidR="0023133B" w:rsidRDefault="0023133B">
      <w:pPr>
        <w:spacing w:after="200"/>
        <w:ind w:firstLine="0"/>
        <w:jc w:val="left"/>
        <w:rPr>
          <w:i/>
        </w:rPr>
        <w:sectPr w:rsidR="0023133B" w:rsidSect="00E65566">
          <w:footerReference w:type="default" r:id="rId8"/>
          <w:pgSz w:w="11906" w:h="16838"/>
          <w:pgMar w:top="1134" w:right="1134" w:bottom="851" w:left="1134" w:header="709" w:footer="709" w:gutter="0"/>
          <w:cols w:space="708"/>
          <w:titlePg/>
          <w:docGrid w:linePitch="381"/>
        </w:sectPr>
      </w:pPr>
      <w:r>
        <w:rPr>
          <w:i/>
        </w:rPr>
        <w:br w:type="page"/>
      </w:r>
    </w:p>
    <w:p w:rsidR="0023133B" w:rsidRDefault="007060AB" w:rsidP="00306A42">
      <w:pPr>
        <w:ind w:firstLine="0"/>
        <w:rPr>
          <w:b/>
        </w:rPr>
      </w:pPr>
      <w:r>
        <w:rPr>
          <w:b/>
        </w:rPr>
        <w:lastRenderedPageBreak/>
        <w:t>2.2. Рабочий</w:t>
      </w:r>
      <w:r w:rsidR="0023133B" w:rsidRPr="0023133B">
        <w:rPr>
          <w:b/>
        </w:rPr>
        <w:t xml:space="preserve"> тематический план и содержание учебной дисциплины «Физическая культура»</w:t>
      </w:r>
    </w:p>
    <w:tbl>
      <w:tblPr>
        <w:tblStyle w:val="a7"/>
        <w:tblW w:w="0" w:type="auto"/>
        <w:tblLook w:val="04A0"/>
      </w:tblPr>
      <w:tblGrid>
        <w:gridCol w:w="2518"/>
        <w:gridCol w:w="8505"/>
        <w:gridCol w:w="1701"/>
        <w:gridCol w:w="2062"/>
      </w:tblGrid>
      <w:tr w:rsidR="0023133B" w:rsidRPr="007060AB" w:rsidTr="002F0F74">
        <w:tc>
          <w:tcPr>
            <w:tcW w:w="2518" w:type="dxa"/>
          </w:tcPr>
          <w:p w:rsidR="0023133B" w:rsidRPr="007060AB" w:rsidRDefault="0023133B" w:rsidP="0023133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Наименование</w:t>
            </w:r>
          </w:p>
          <w:p w:rsidR="0023133B" w:rsidRPr="007060AB" w:rsidRDefault="0023133B" w:rsidP="0023133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505" w:type="dxa"/>
          </w:tcPr>
          <w:p w:rsidR="0023133B" w:rsidRPr="007060AB" w:rsidRDefault="0023133B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Содержание учебного материала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,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лабораторные работы и практические </w:t>
            </w:r>
            <w:proofErr w:type="spellStart"/>
            <w:r w:rsidRPr="007060AB">
              <w:rPr>
                <w:rFonts w:cs="Times New Roman"/>
                <w:b/>
                <w:sz w:val="24"/>
                <w:szCs w:val="24"/>
              </w:rPr>
              <w:t>занятия</w:t>
            </w:r>
            <w:proofErr w:type="gramStart"/>
            <w:r w:rsidRPr="007060AB">
              <w:rPr>
                <w:rFonts w:cs="Times New Roman"/>
                <w:b/>
                <w:bCs/>
                <w:sz w:val="24"/>
                <w:szCs w:val="24"/>
              </w:rPr>
              <w:t>,</w:t>
            </w:r>
            <w:r w:rsidRPr="007060AB">
              <w:rPr>
                <w:rFonts w:cs="Times New Roman"/>
                <w:b/>
                <w:sz w:val="24"/>
                <w:szCs w:val="24"/>
              </w:rPr>
              <w:t>с</w:t>
            </w:r>
            <w:proofErr w:type="gramEnd"/>
            <w:r w:rsidRPr="007060AB">
              <w:rPr>
                <w:rFonts w:cs="Times New Roman"/>
                <w:b/>
                <w:sz w:val="24"/>
                <w:szCs w:val="24"/>
              </w:rPr>
              <w:t>амостоятельная</w:t>
            </w:r>
            <w:proofErr w:type="spellEnd"/>
            <w:r w:rsidRPr="007060AB">
              <w:rPr>
                <w:rFonts w:cs="Times New Roman"/>
                <w:b/>
                <w:sz w:val="24"/>
                <w:szCs w:val="24"/>
              </w:rPr>
              <w:t xml:space="preserve"> работа обучающихся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,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курсовая работа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7060AB">
              <w:rPr>
                <w:rFonts w:cs="Times New Roman"/>
                <w:b/>
                <w:sz w:val="24"/>
                <w:szCs w:val="24"/>
              </w:rPr>
              <w:t>проект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3133B" w:rsidRPr="007060AB" w:rsidRDefault="0023133B" w:rsidP="0023133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62" w:type="dxa"/>
          </w:tcPr>
          <w:p w:rsidR="0023133B" w:rsidRPr="007060AB" w:rsidRDefault="0023133B" w:rsidP="0023133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Уровень</w:t>
            </w:r>
          </w:p>
          <w:p w:rsidR="0023133B" w:rsidRPr="007060AB" w:rsidRDefault="0023133B" w:rsidP="0023133B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освоения</w:t>
            </w:r>
          </w:p>
        </w:tc>
      </w:tr>
      <w:tr w:rsidR="0023133B" w:rsidRPr="007060AB" w:rsidTr="002F0F74">
        <w:tc>
          <w:tcPr>
            <w:tcW w:w="2518" w:type="dxa"/>
          </w:tcPr>
          <w:p w:rsidR="0023133B" w:rsidRPr="007060AB" w:rsidRDefault="002F0F74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23133B" w:rsidRPr="007060AB" w:rsidRDefault="002F0F74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3133B" w:rsidRPr="007060AB" w:rsidRDefault="002F0F74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23133B" w:rsidRPr="007060AB" w:rsidRDefault="002F0F74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4</w:t>
            </w:r>
          </w:p>
        </w:tc>
      </w:tr>
      <w:tr w:rsidR="002F0F74" w:rsidRPr="007060AB" w:rsidTr="007060AB">
        <w:tc>
          <w:tcPr>
            <w:tcW w:w="2518" w:type="dxa"/>
          </w:tcPr>
          <w:p w:rsidR="002F0F74" w:rsidRPr="007060AB" w:rsidRDefault="002F0F74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1.</w:t>
            </w:r>
            <w:r w:rsidR="007060AB" w:rsidRPr="007060AB">
              <w:rPr>
                <w:rFonts w:cs="Times New Roman"/>
                <w:b/>
                <w:sz w:val="24"/>
                <w:szCs w:val="24"/>
              </w:rPr>
              <w:t xml:space="preserve"> Теоретические сведения</w:t>
            </w:r>
          </w:p>
        </w:tc>
        <w:tc>
          <w:tcPr>
            <w:tcW w:w="8505" w:type="dxa"/>
          </w:tcPr>
          <w:p w:rsidR="002F0F74" w:rsidRPr="007060AB" w:rsidRDefault="002F0F74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F0F74" w:rsidRPr="007060AB" w:rsidRDefault="002F0F74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BFBFBF" w:themeFill="background1" w:themeFillShade="BF"/>
          </w:tcPr>
          <w:p w:rsidR="002F0F74" w:rsidRPr="007060AB" w:rsidRDefault="002F0F74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329"/>
        </w:trPr>
        <w:tc>
          <w:tcPr>
            <w:tcW w:w="2518" w:type="dxa"/>
            <w:vMerge w:val="restart"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1. 1.</w:t>
            </w:r>
          </w:p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Введение.</w:t>
            </w:r>
          </w:p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Специальные сведения.</w:t>
            </w:r>
          </w:p>
        </w:tc>
        <w:tc>
          <w:tcPr>
            <w:tcW w:w="8505" w:type="dxa"/>
          </w:tcPr>
          <w:p w:rsidR="00306A42" w:rsidRPr="00306A42" w:rsidRDefault="00306A42" w:rsidP="002F0F74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306A42" w:rsidRPr="007060AB" w:rsidTr="002F0F74">
        <w:trPr>
          <w:trHeight w:val="1691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2F0F7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 xml:space="preserve">Правила поведения учащихся при занятиях физическими упражнениями на уроках физической культуры. Основы инструкторских навыков, меры безопасности и предупреждения травм при занятиях физическими упражнениями. Методика самостоятельного выполнения упражнений, способствующих развитию двигательных качеств. Правила и судейство спортивных игр, включенных в содержание программы. «Вводный инструктаж по ТБ». Задачи физической культуры в профессионально училище. 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Формы организации физической культуры в режиме учебного дня, во внеурочное время, самостоятельное применение средств физического воспитания в быту (в том числе недельный двигательный режим.</w:t>
            </w:r>
            <w:proofErr w:type="gramEnd"/>
            <w:r w:rsidRPr="007060AB">
              <w:rPr>
                <w:rFonts w:cs="Times New Roman"/>
                <w:sz w:val="24"/>
                <w:szCs w:val="24"/>
              </w:rPr>
              <w:t xml:space="preserve"> «Формы организации ФК в режиме учебного дня»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7060AB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Default="00306A42" w:rsidP="002F0F74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306A42" w:rsidRPr="007060AB" w:rsidRDefault="00306A42" w:rsidP="002F0F7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«Основы мер безопасности»</w:t>
            </w:r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60AB" w:rsidRPr="007060AB" w:rsidTr="007060AB">
        <w:trPr>
          <w:trHeight w:val="110"/>
        </w:trPr>
        <w:tc>
          <w:tcPr>
            <w:tcW w:w="2518" w:type="dxa"/>
          </w:tcPr>
          <w:p w:rsidR="007060AB" w:rsidRPr="007060AB" w:rsidRDefault="007060AB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2. Легкая атлетика</w:t>
            </w:r>
          </w:p>
        </w:tc>
        <w:tc>
          <w:tcPr>
            <w:tcW w:w="8505" w:type="dxa"/>
          </w:tcPr>
          <w:p w:rsidR="007060AB" w:rsidRPr="007060AB" w:rsidRDefault="007060AB" w:rsidP="00F5042F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060AB" w:rsidRPr="007060AB" w:rsidRDefault="007060AB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7060AB" w:rsidRPr="007060AB" w:rsidRDefault="007060AB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365"/>
        </w:trPr>
        <w:tc>
          <w:tcPr>
            <w:tcW w:w="2518" w:type="dxa"/>
            <w:vMerge w:val="restart"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2.1.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Бег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на</w:t>
            </w:r>
            <w:proofErr w:type="gramEnd"/>
          </w:p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короткие дистанции</w:t>
            </w:r>
          </w:p>
        </w:tc>
        <w:tc>
          <w:tcPr>
            <w:tcW w:w="8505" w:type="dxa"/>
          </w:tcPr>
          <w:p w:rsidR="00306A42" w:rsidRPr="007060AB" w:rsidRDefault="00306A42" w:rsidP="00F504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06A42" w:rsidRPr="007060AB" w:rsidTr="002F0F74">
        <w:trPr>
          <w:trHeight w:val="770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3319C" w:rsidP="00306A42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Специальные беговые упражн</w:t>
            </w:r>
            <w:r w:rsidR="00306A42" w:rsidRPr="007060AB">
              <w:rPr>
                <w:rFonts w:cs="Times New Roman"/>
                <w:sz w:val="24"/>
                <w:szCs w:val="24"/>
              </w:rPr>
              <w:t>ения на скорость. Техника низкого старта. Стартовый разгон. Бег с ходу. Финиширование. Челночный бег 3x10 м. Техника разворотов, коротких ускорений и торможения. Контрольные упражнения в беге на 50, 100,250,500</w:t>
            </w:r>
          </w:p>
          <w:p w:rsidR="00306A42" w:rsidRPr="007060AB" w:rsidRDefault="00306A42" w:rsidP="00306A42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 xml:space="preserve">метров и челночном 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беге</w:t>
            </w:r>
            <w:proofErr w:type="gramEnd"/>
            <w:r w:rsidRPr="007060A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C34E74">
        <w:trPr>
          <w:trHeight w:val="1134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F5042F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F504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Челночный бег 3x 10 м</w:t>
            </w:r>
          </w:p>
          <w:p w:rsidR="00306A42" w:rsidRPr="007060AB" w:rsidRDefault="00306A42" w:rsidP="00F504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Бег 50м</w:t>
            </w:r>
          </w:p>
          <w:p w:rsidR="00306A42" w:rsidRPr="007060AB" w:rsidRDefault="00306A42" w:rsidP="007060AB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Бег 100м</w:t>
            </w:r>
          </w:p>
        </w:tc>
        <w:tc>
          <w:tcPr>
            <w:tcW w:w="1701" w:type="dxa"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7060AB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7060AB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F5042F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306A42" w:rsidRPr="007060AB" w:rsidRDefault="00220B91" w:rsidP="00F5042F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Бег </w:t>
            </w:r>
            <w:r w:rsidR="00306A42" w:rsidRPr="007060AB">
              <w:rPr>
                <w:rFonts w:cs="Times New Roman"/>
                <w:sz w:val="24"/>
                <w:szCs w:val="24"/>
              </w:rPr>
              <w:t xml:space="preserve"> 500 </w:t>
            </w:r>
            <w:proofErr w:type="gramStart"/>
            <w:r w:rsidR="00306A42" w:rsidRPr="007060AB">
              <w:rPr>
                <w:rFonts w:cs="Times New Roman"/>
                <w:sz w:val="24"/>
                <w:szCs w:val="24"/>
              </w:rPr>
              <w:t>м(</w:t>
            </w:r>
            <w:proofErr w:type="gramEnd"/>
            <w:r w:rsidR="00306A42" w:rsidRPr="007060AB">
              <w:rPr>
                <w:rFonts w:cs="Times New Roman"/>
                <w:sz w:val="24"/>
                <w:szCs w:val="24"/>
              </w:rPr>
              <w:t>юноши)</w:t>
            </w:r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268"/>
        </w:trPr>
        <w:tc>
          <w:tcPr>
            <w:tcW w:w="2518" w:type="dxa"/>
            <w:vMerge w:val="restart"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2.2.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Бег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на</w:t>
            </w:r>
            <w:proofErr w:type="gramEnd"/>
          </w:p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длинные дистанции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7060AB">
        <w:trPr>
          <w:trHeight w:val="460"/>
        </w:trPr>
        <w:tc>
          <w:tcPr>
            <w:tcW w:w="2518" w:type="dxa"/>
            <w:vMerge/>
          </w:tcPr>
          <w:p w:rsidR="00306A42" w:rsidRPr="007060AB" w:rsidRDefault="00306A42" w:rsidP="007060AB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Высокий старт. Тактика бега на длинные дистанции. Упражнения на выносливость. Финишный рывок. Контрольное упражнение в беге на 1000, 3000 метров (юноши)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94660B">
        <w:trPr>
          <w:trHeight w:val="1134"/>
        </w:trPr>
        <w:tc>
          <w:tcPr>
            <w:tcW w:w="2518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F5042F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F5042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Бег 1000м</w:t>
            </w:r>
          </w:p>
          <w:p w:rsidR="00306A42" w:rsidRPr="007060AB" w:rsidRDefault="00306A42" w:rsidP="00157BB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Бег 2000м</w:t>
            </w:r>
          </w:p>
          <w:p w:rsidR="00306A42" w:rsidRPr="007060AB" w:rsidRDefault="00306A42" w:rsidP="007060AB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Бег 3000м</w:t>
            </w:r>
          </w:p>
        </w:tc>
        <w:tc>
          <w:tcPr>
            <w:tcW w:w="1701" w:type="dxa"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7060AB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7060AB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Кросс 1500м</w:t>
            </w:r>
          </w:p>
          <w:p w:rsidR="00306A42" w:rsidRPr="007060AB" w:rsidRDefault="00220B91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Бег 2000 и </w:t>
            </w:r>
            <w:r w:rsidR="00306A42" w:rsidRPr="007060AB">
              <w:rPr>
                <w:rFonts w:cs="Times New Roman"/>
                <w:sz w:val="24"/>
                <w:szCs w:val="24"/>
              </w:rPr>
              <w:t>3000 м</w:t>
            </w:r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284"/>
        </w:trPr>
        <w:tc>
          <w:tcPr>
            <w:tcW w:w="2518" w:type="dxa"/>
            <w:vMerge w:val="restart"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2.3. </w:t>
            </w:r>
            <w:r w:rsidRPr="007060AB">
              <w:rPr>
                <w:rFonts w:cs="Times New Roman"/>
                <w:b/>
                <w:sz w:val="24"/>
                <w:szCs w:val="24"/>
              </w:rPr>
              <w:t>Прыжок в длину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06A42" w:rsidRPr="007060AB" w:rsidTr="002F0F74">
        <w:trPr>
          <w:trHeight w:val="619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 xml:space="preserve">Специальные упражнения. Прыжок с места и с разбега. Техника разбега, отталкивания, полёта и приземления. 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Прыжок</w:t>
            </w:r>
            <w:proofErr w:type="gramEnd"/>
            <w:r w:rsidRPr="007060AB">
              <w:rPr>
                <w:rFonts w:cs="Times New Roman"/>
                <w:sz w:val="24"/>
                <w:szCs w:val="24"/>
              </w:rPr>
              <w:t xml:space="preserve"> прогнувшись и согнув ноги. Контрольные упражнения в прыжках. Выполнение нормативов по лёгкой атлетике.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D0212D">
        <w:trPr>
          <w:trHeight w:val="1134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Прыжок в длину с места</w:t>
            </w:r>
          </w:p>
          <w:p w:rsidR="00306A42" w:rsidRPr="007060AB" w:rsidRDefault="00306A42" w:rsidP="00157BB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Прыжок в длину с разбега</w:t>
            </w:r>
          </w:p>
          <w:p w:rsidR="00306A42" w:rsidRPr="007060AB" w:rsidRDefault="00306A42" w:rsidP="0086372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Прыжок в высоту</w:t>
            </w:r>
          </w:p>
        </w:tc>
        <w:tc>
          <w:tcPr>
            <w:tcW w:w="1701" w:type="dxa"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863728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060AB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Прыжок в длину с разбега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Прыжки со скакалкой мин/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2F0F74">
        <w:trPr>
          <w:trHeight w:val="110"/>
        </w:trPr>
        <w:tc>
          <w:tcPr>
            <w:tcW w:w="2518" w:type="dxa"/>
          </w:tcPr>
          <w:p w:rsidR="00863728" w:rsidRPr="007060AB" w:rsidRDefault="00863728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3. Профессионально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-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прикладная физическая </w:t>
            </w:r>
            <w:r w:rsidRPr="007060AB">
              <w:rPr>
                <w:rFonts w:cs="Times New Roman"/>
                <w:b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8505" w:type="dxa"/>
          </w:tcPr>
          <w:p w:rsidR="00863728" w:rsidRPr="007060AB" w:rsidRDefault="00863728" w:rsidP="00C470F1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728" w:rsidRPr="007060AB" w:rsidRDefault="00863728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863728" w:rsidRPr="007060AB" w:rsidRDefault="00863728" w:rsidP="002F0F74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310"/>
        </w:trPr>
        <w:tc>
          <w:tcPr>
            <w:tcW w:w="2518" w:type="dxa"/>
            <w:vMerge w:val="restart"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3.1 </w:t>
            </w:r>
            <w:r w:rsidRPr="007060AB">
              <w:rPr>
                <w:rFonts w:cs="Times New Roman"/>
                <w:b/>
                <w:sz w:val="24"/>
                <w:szCs w:val="24"/>
              </w:rPr>
              <w:t>Атлетическая</w:t>
            </w:r>
          </w:p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гимнастика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Упражнения с отягощениями. Упражнения с собственным весом тела. Планирование тренировок и нагрузок в атлетической гимнастике.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06A42" w:rsidRPr="007060AB" w:rsidTr="002F0F74">
        <w:trPr>
          <w:trHeight w:val="31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D26DD6">
        <w:trPr>
          <w:trHeight w:val="828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 w:themeColor="text1"/>
            </w:tcBorders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Подтягивание на перекладине</w:t>
            </w:r>
          </w:p>
          <w:p w:rsidR="00306A42" w:rsidRPr="007060AB" w:rsidRDefault="00306A42" w:rsidP="00863728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Метание гранаты 500г. и 700г.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863728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«Техника выполнение силовых упражнений»</w:t>
            </w:r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407"/>
        </w:trPr>
        <w:tc>
          <w:tcPr>
            <w:tcW w:w="2518" w:type="dxa"/>
            <w:vMerge w:val="restart"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3.2.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Гиревое двоеборье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7060AB">
              <w:rPr>
                <w:rFonts w:cs="Times New Roman"/>
                <w:b/>
                <w:sz w:val="24"/>
                <w:szCs w:val="24"/>
              </w:rPr>
              <w:t>юноши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). </w:t>
            </w:r>
            <w:r w:rsidRPr="007060AB">
              <w:rPr>
                <w:rFonts w:cs="Times New Roman"/>
                <w:b/>
                <w:sz w:val="24"/>
                <w:szCs w:val="24"/>
              </w:rPr>
              <w:t xml:space="preserve">Упражнения на Гимнастической лестнице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7060AB">
              <w:rPr>
                <w:rFonts w:cs="Times New Roman"/>
                <w:b/>
                <w:sz w:val="24"/>
                <w:szCs w:val="24"/>
              </w:rPr>
              <w:t>девушки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06A42" w:rsidRPr="007060AB" w:rsidTr="002F0F74">
        <w:trPr>
          <w:trHeight w:val="46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Техника рывка и толчка. Техника перехода в рывке. Упражнения на силовую выносливость. Висы с различным положением ног. Упражнения на пресс, спину.</w:t>
            </w:r>
            <w:r w:rsidR="0033319C">
              <w:rPr>
                <w:rFonts w:cs="Times New Roman"/>
                <w:sz w:val="24"/>
                <w:szCs w:val="24"/>
              </w:rPr>
              <w:t xml:space="preserve">  </w:t>
            </w:r>
            <w:r w:rsidRPr="007060AB">
              <w:rPr>
                <w:rFonts w:cs="Times New Roman"/>
                <w:sz w:val="24"/>
                <w:szCs w:val="24"/>
              </w:rPr>
              <w:t>Упражнения на растягивание мышц и связок. Отжимания в упоре лежа.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C62DA6">
        <w:trPr>
          <w:trHeight w:val="1134"/>
        </w:trPr>
        <w:tc>
          <w:tcPr>
            <w:tcW w:w="2518" w:type="dxa"/>
            <w:vMerge/>
          </w:tcPr>
          <w:p w:rsidR="00306A42" w:rsidRPr="007060AB" w:rsidRDefault="00306A42" w:rsidP="00C470F1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Рывок гири 16 к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г(</w:t>
            </w:r>
            <w:proofErr w:type="gramEnd"/>
            <w:r w:rsidRPr="007060AB">
              <w:rPr>
                <w:rFonts w:cs="Times New Roman"/>
                <w:sz w:val="24"/>
                <w:szCs w:val="24"/>
              </w:rPr>
              <w:t>юн</w:t>
            </w:r>
            <w:r w:rsidR="00220B91">
              <w:rPr>
                <w:rFonts w:cs="Times New Roman"/>
                <w:sz w:val="24"/>
                <w:szCs w:val="24"/>
              </w:rPr>
              <w:t>оши)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Толчок гири 16 к</w:t>
            </w:r>
            <w:proofErr w:type="gramStart"/>
            <w:r w:rsidRPr="007060AB">
              <w:rPr>
                <w:rFonts w:cs="Times New Roman"/>
                <w:sz w:val="24"/>
                <w:szCs w:val="24"/>
              </w:rPr>
              <w:t>г(</w:t>
            </w:r>
            <w:proofErr w:type="gramEnd"/>
            <w:r w:rsidRPr="007060AB">
              <w:rPr>
                <w:rFonts w:cs="Times New Roman"/>
                <w:sz w:val="24"/>
                <w:szCs w:val="24"/>
              </w:rPr>
              <w:t>юно</w:t>
            </w:r>
            <w:r w:rsidR="00220B91">
              <w:rPr>
                <w:rFonts w:cs="Times New Roman"/>
                <w:sz w:val="24"/>
                <w:szCs w:val="24"/>
              </w:rPr>
              <w:t xml:space="preserve">ши) </w:t>
            </w:r>
          </w:p>
          <w:p w:rsidR="00306A42" w:rsidRPr="007060AB" w:rsidRDefault="00306A42" w:rsidP="0086372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 xml:space="preserve">Двоеборье (гири 16 кг) (юноши) </w:t>
            </w:r>
          </w:p>
        </w:tc>
        <w:tc>
          <w:tcPr>
            <w:tcW w:w="1701" w:type="dxa"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306A42" w:rsidRPr="007060AB" w:rsidRDefault="00306A42" w:rsidP="002F0F7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863728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C470F1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Упражнения на силу</w:t>
            </w:r>
          </w:p>
        </w:tc>
        <w:tc>
          <w:tcPr>
            <w:tcW w:w="1701" w:type="dxa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2F0F74">
        <w:trPr>
          <w:trHeight w:val="110"/>
        </w:trPr>
        <w:tc>
          <w:tcPr>
            <w:tcW w:w="2518" w:type="dxa"/>
          </w:tcPr>
          <w:p w:rsidR="00863728" w:rsidRPr="007060AB" w:rsidRDefault="00863728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4. Спортивные игры: волейбол</w:t>
            </w:r>
          </w:p>
        </w:tc>
        <w:tc>
          <w:tcPr>
            <w:tcW w:w="8505" w:type="dxa"/>
          </w:tcPr>
          <w:p w:rsidR="00863728" w:rsidRPr="007060AB" w:rsidRDefault="00863728" w:rsidP="0058194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728" w:rsidRPr="007060AB" w:rsidRDefault="00863728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863728" w:rsidRPr="007060AB" w:rsidRDefault="00863728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310"/>
        </w:trPr>
        <w:tc>
          <w:tcPr>
            <w:tcW w:w="2518" w:type="dxa"/>
            <w:vMerge w:val="restart"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4.1.</w:t>
            </w:r>
          </w:p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Волейбол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306A42" w:rsidRPr="007060AB" w:rsidTr="002F0F74">
        <w:trPr>
          <w:trHeight w:val="31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58194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Верхняя прямая подача. Прием мяча снизу после подачи. Передача вперед. Учебная игра.</w:t>
            </w:r>
          </w:p>
        </w:tc>
        <w:tc>
          <w:tcPr>
            <w:tcW w:w="1701" w:type="dxa"/>
            <w:vMerge/>
          </w:tcPr>
          <w:p w:rsidR="00306A42" w:rsidRPr="007060AB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Default="00306A42" w:rsidP="002F0F7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EA4115">
        <w:trPr>
          <w:trHeight w:val="1932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 w:themeColor="text1"/>
            </w:tcBorders>
          </w:tcPr>
          <w:p w:rsidR="00306A42" w:rsidRPr="007060AB" w:rsidRDefault="00306A42" w:rsidP="00C470F1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C470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Верхняя подача</w:t>
            </w:r>
          </w:p>
          <w:p w:rsidR="00306A42" w:rsidRPr="007060AB" w:rsidRDefault="00306A42" w:rsidP="000E13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Принятие мяча снизу</w:t>
            </w:r>
          </w:p>
          <w:p w:rsidR="00306A42" w:rsidRPr="007060AB" w:rsidRDefault="00306A42" w:rsidP="000E13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Нижняя подача</w:t>
            </w:r>
          </w:p>
          <w:p w:rsidR="00306A42" w:rsidRPr="007060AB" w:rsidRDefault="00306A42" w:rsidP="000E13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Принятие мяча сверху</w:t>
            </w:r>
          </w:p>
          <w:p w:rsidR="00306A42" w:rsidRPr="007060AB" w:rsidRDefault="00306A42" w:rsidP="000E13F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Боковая подача</w:t>
            </w:r>
          </w:p>
          <w:p w:rsidR="00306A42" w:rsidRPr="007060AB" w:rsidRDefault="00306A42" w:rsidP="00863728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06A42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306A42" w:rsidRPr="007060AB" w:rsidRDefault="00306A42" w:rsidP="00157BB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863728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91386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306A42" w:rsidRPr="007060AB" w:rsidRDefault="00306A42" w:rsidP="0091386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КУГ №2 Приложение №6 Упражнения ОФП</w:t>
            </w:r>
          </w:p>
        </w:tc>
        <w:tc>
          <w:tcPr>
            <w:tcW w:w="1701" w:type="dxa"/>
          </w:tcPr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157BB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863728">
        <w:trPr>
          <w:trHeight w:val="110"/>
        </w:trPr>
        <w:tc>
          <w:tcPr>
            <w:tcW w:w="2518" w:type="dxa"/>
          </w:tcPr>
          <w:p w:rsidR="00863728" w:rsidRPr="007060AB" w:rsidRDefault="00863728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5. Спортивные игры: баскетбол</w:t>
            </w:r>
          </w:p>
        </w:tc>
        <w:tc>
          <w:tcPr>
            <w:tcW w:w="8505" w:type="dxa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728" w:rsidRPr="007060AB" w:rsidRDefault="00863728" w:rsidP="000E13FA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306A42">
        <w:trPr>
          <w:trHeight w:val="291"/>
        </w:trPr>
        <w:tc>
          <w:tcPr>
            <w:tcW w:w="2518" w:type="dxa"/>
            <w:vMerge w:val="restart"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Тема 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 xml:space="preserve">5. 1. </w:t>
            </w:r>
            <w:r w:rsidRPr="007060AB">
              <w:rPr>
                <w:rFonts w:cs="Times New Roman"/>
                <w:b/>
                <w:sz w:val="24"/>
                <w:szCs w:val="24"/>
              </w:rPr>
              <w:t>Баскетбол</w:t>
            </w:r>
            <w:r w:rsidRPr="007060AB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2F0F74">
        <w:trPr>
          <w:trHeight w:val="460"/>
        </w:trPr>
        <w:tc>
          <w:tcPr>
            <w:tcW w:w="2518" w:type="dxa"/>
            <w:vMerge/>
          </w:tcPr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Ведение мяча. Передача мяча от груди. Ловля мяча двумя руками, одной рукой. Бросок по кольцу двумя руками сверху. Бросок одной рукой сверху. Передвижения. Стойки защитника, выбивание и вырывание мяча. Учебная игра.</w:t>
            </w:r>
          </w:p>
        </w:tc>
        <w:tc>
          <w:tcPr>
            <w:tcW w:w="1701" w:type="dxa"/>
            <w:vMerge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D440F9">
        <w:trPr>
          <w:trHeight w:val="1380"/>
        </w:trPr>
        <w:tc>
          <w:tcPr>
            <w:tcW w:w="2518" w:type="dxa"/>
            <w:vMerge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 w:themeColor="text1"/>
            </w:tcBorders>
          </w:tcPr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занятия:</w:t>
            </w:r>
          </w:p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Ведение и бросок на время</w:t>
            </w:r>
          </w:p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Ловля. Передача на время</w:t>
            </w:r>
          </w:p>
          <w:p w:rsidR="00306A42" w:rsidRPr="007060AB" w:rsidRDefault="00306A42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Броски по кольцу на время</w:t>
            </w:r>
          </w:p>
          <w:p w:rsidR="00306A42" w:rsidRPr="007060AB" w:rsidRDefault="00306A42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306A42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  <w:p w:rsidR="00306A42" w:rsidRPr="007060AB" w:rsidRDefault="00306A42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306A42" w:rsidRPr="007060AB" w:rsidRDefault="00306A42" w:rsidP="000E13F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863728">
        <w:trPr>
          <w:trHeight w:val="110"/>
        </w:trPr>
        <w:tc>
          <w:tcPr>
            <w:tcW w:w="2518" w:type="dxa"/>
            <w:vMerge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 w:themeColor="text1"/>
            </w:tcBorders>
          </w:tcPr>
          <w:p w:rsidR="00306A42" w:rsidRPr="007060AB" w:rsidRDefault="00306A42" w:rsidP="0091386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306A42" w:rsidRPr="007060AB" w:rsidRDefault="00306A42" w:rsidP="0091386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КУГ №2 Приложение №5 Скакалка.</w:t>
            </w:r>
          </w:p>
        </w:tc>
        <w:tc>
          <w:tcPr>
            <w:tcW w:w="1701" w:type="dxa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863728">
        <w:trPr>
          <w:trHeight w:val="110"/>
        </w:trPr>
        <w:tc>
          <w:tcPr>
            <w:tcW w:w="2518" w:type="dxa"/>
          </w:tcPr>
          <w:p w:rsidR="00863728" w:rsidRPr="007060AB" w:rsidRDefault="00863728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Раздел 6. Лыжная подготовка</w:t>
            </w:r>
          </w:p>
        </w:tc>
        <w:tc>
          <w:tcPr>
            <w:tcW w:w="8505" w:type="dxa"/>
            <w:tcBorders>
              <w:tl2br w:val="nil"/>
            </w:tcBorders>
          </w:tcPr>
          <w:p w:rsidR="00863728" w:rsidRPr="007060AB" w:rsidRDefault="00306A42" w:rsidP="00306A42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701" w:type="dxa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863728">
        <w:trPr>
          <w:trHeight w:val="1656"/>
        </w:trPr>
        <w:tc>
          <w:tcPr>
            <w:tcW w:w="2518" w:type="dxa"/>
            <w:vMerge w:val="restart"/>
            <w:tcBorders>
              <w:bottom w:val="single" w:sz="4" w:space="0" w:color="000000" w:themeColor="text1"/>
            </w:tcBorders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 w:themeColor="text1"/>
            </w:tcBorders>
          </w:tcPr>
          <w:p w:rsidR="00863728" w:rsidRPr="007060AB" w:rsidRDefault="00306A42" w:rsidP="000E13FA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Практические занятия</w:t>
            </w:r>
            <w:r w:rsidR="00863728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863728" w:rsidRPr="007060AB" w:rsidRDefault="00863728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Одновременный ход</w:t>
            </w:r>
          </w:p>
          <w:p w:rsidR="00863728" w:rsidRPr="007060AB" w:rsidRDefault="00863728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Переменный ход</w:t>
            </w:r>
          </w:p>
          <w:p w:rsidR="00863728" w:rsidRPr="007060AB" w:rsidRDefault="00863728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7060AB">
              <w:rPr>
                <w:rFonts w:cs="Times New Roman"/>
                <w:sz w:val="24"/>
                <w:szCs w:val="24"/>
              </w:rPr>
              <w:t>Полуконьковый</w:t>
            </w:r>
            <w:proofErr w:type="spellEnd"/>
            <w:r w:rsidRPr="007060AB">
              <w:rPr>
                <w:rFonts w:cs="Times New Roman"/>
                <w:sz w:val="24"/>
                <w:szCs w:val="24"/>
              </w:rPr>
              <w:t xml:space="preserve"> ход</w:t>
            </w:r>
          </w:p>
          <w:p w:rsidR="00863728" w:rsidRPr="007060AB" w:rsidRDefault="00863728" w:rsidP="000E13FA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Коньковый ход</w:t>
            </w:r>
          </w:p>
          <w:p w:rsidR="00863728" w:rsidRPr="007060AB" w:rsidRDefault="00863728" w:rsidP="00863728">
            <w:pPr>
              <w:ind w:firstLine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Дистанция 5 км.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63728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1</w:t>
            </w:r>
          </w:p>
          <w:p w:rsidR="00863728" w:rsidRPr="007060AB" w:rsidRDefault="00863728" w:rsidP="00863728">
            <w:pPr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3728" w:rsidRPr="007060AB" w:rsidRDefault="00863728" w:rsidP="000E13F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3728" w:rsidRPr="007060AB" w:rsidTr="00863728">
        <w:trPr>
          <w:trHeight w:val="110"/>
        </w:trPr>
        <w:tc>
          <w:tcPr>
            <w:tcW w:w="2518" w:type="dxa"/>
            <w:vMerge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863728" w:rsidRPr="007060AB" w:rsidRDefault="00863728" w:rsidP="0091386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060AB">
              <w:rPr>
                <w:rFonts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863728" w:rsidRPr="007060AB" w:rsidRDefault="00863728" w:rsidP="0091386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КУГ №2 Приложение №5 Лыжные прогулки</w:t>
            </w:r>
          </w:p>
        </w:tc>
        <w:tc>
          <w:tcPr>
            <w:tcW w:w="1701" w:type="dxa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863728" w:rsidRPr="007060AB" w:rsidRDefault="00863728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0D3D3F">
        <w:trPr>
          <w:trHeight w:val="110"/>
        </w:trPr>
        <w:tc>
          <w:tcPr>
            <w:tcW w:w="11023" w:type="dxa"/>
            <w:gridSpan w:val="2"/>
          </w:tcPr>
          <w:p w:rsidR="00306A42" w:rsidRPr="00306A42" w:rsidRDefault="00306A42" w:rsidP="00306A42">
            <w:pPr>
              <w:ind w:firstLine="0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Итоговая аттестация в форме дифференциального зачета</w:t>
            </w:r>
          </w:p>
        </w:tc>
        <w:tc>
          <w:tcPr>
            <w:tcW w:w="1701" w:type="dxa"/>
          </w:tcPr>
          <w:p w:rsidR="00306A42" w:rsidRPr="00306A42" w:rsidRDefault="00306A42" w:rsidP="000E13F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06A42" w:rsidRPr="007060AB" w:rsidTr="000D3D3F">
        <w:trPr>
          <w:trHeight w:val="110"/>
        </w:trPr>
        <w:tc>
          <w:tcPr>
            <w:tcW w:w="11023" w:type="dxa"/>
            <w:gridSpan w:val="2"/>
          </w:tcPr>
          <w:p w:rsidR="00306A42" w:rsidRPr="007060AB" w:rsidRDefault="00306A42" w:rsidP="00EF5B5A">
            <w:pPr>
              <w:ind w:firstLine="0"/>
              <w:jc w:val="right"/>
              <w:rPr>
                <w:rFonts w:cs="Times New Roman"/>
                <w:sz w:val="24"/>
                <w:szCs w:val="24"/>
              </w:rPr>
            </w:pPr>
            <w:r w:rsidRPr="007060AB">
              <w:rPr>
                <w:rFonts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306A42" w:rsidRPr="00306A42" w:rsidRDefault="00306A42" w:rsidP="00EF5B5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06A42">
              <w:rPr>
                <w:rFonts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62" w:type="dxa"/>
            <w:shd w:val="clear" w:color="auto" w:fill="BFBFBF" w:themeFill="background1" w:themeFillShade="BF"/>
          </w:tcPr>
          <w:p w:rsidR="00306A42" w:rsidRPr="007060AB" w:rsidRDefault="00306A42" w:rsidP="000E13F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913AB3" w:rsidRPr="00913AB3" w:rsidRDefault="00913AB3" w:rsidP="00863728">
      <w:pPr>
        <w:ind w:firstLine="0"/>
        <w:jc w:val="left"/>
      </w:pPr>
      <w:r w:rsidRPr="00913AB3">
        <w:t>Для характеристики уровня освоения учебного материала используются следующие обозначения:</w:t>
      </w:r>
    </w:p>
    <w:p w:rsidR="00913AB3" w:rsidRPr="00913AB3" w:rsidRDefault="00913AB3" w:rsidP="00863728">
      <w:pPr>
        <w:ind w:firstLine="0"/>
        <w:jc w:val="left"/>
      </w:pPr>
      <w:r w:rsidRPr="00913AB3">
        <w:t xml:space="preserve">1. – </w:t>
      </w:r>
      <w:proofErr w:type="gramStart"/>
      <w:r w:rsidRPr="00913AB3">
        <w:t>ознакомительный</w:t>
      </w:r>
      <w:proofErr w:type="gramEnd"/>
      <w:r w:rsidRPr="00913AB3">
        <w:t xml:space="preserve"> (узнавание ранее изученных объектов, свойств);</w:t>
      </w:r>
    </w:p>
    <w:p w:rsidR="00913AB3" w:rsidRPr="00913AB3" w:rsidRDefault="00913AB3" w:rsidP="00863728">
      <w:pPr>
        <w:ind w:firstLine="0"/>
        <w:jc w:val="left"/>
      </w:pPr>
      <w:r w:rsidRPr="00913AB3">
        <w:t xml:space="preserve">2. – </w:t>
      </w:r>
      <w:proofErr w:type="gramStart"/>
      <w:r w:rsidRPr="00913AB3">
        <w:t>репродуктивный</w:t>
      </w:r>
      <w:proofErr w:type="gramEnd"/>
      <w:r w:rsidRPr="00913AB3">
        <w:t xml:space="preserve"> (выполнение деятельности по образцу, инструкции или под руководством)</w:t>
      </w:r>
    </w:p>
    <w:p w:rsidR="00913AB3" w:rsidRDefault="00913AB3">
      <w:pPr>
        <w:spacing w:after="200"/>
        <w:ind w:firstLine="0"/>
        <w:jc w:val="left"/>
        <w:sectPr w:rsidR="00913AB3" w:rsidSect="0023133B">
          <w:pgSz w:w="16838" w:h="11906" w:orient="landscape"/>
          <w:pgMar w:top="1134" w:right="1134" w:bottom="1134" w:left="1134" w:header="709" w:footer="709" w:gutter="0"/>
          <w:cols w:space="708"/>
          <w:docGrid w:linePitch="381"/>
        </w:sectPr>
      </w:pPr>
      <w:r w:rsidRPr="00913AB3">
        <w:t xml:space="preserve">3. – </w:t>
      </w:r>
      <w:proofErr w:type="gramStart"/>
      <w:r w:rsidRPr="00913AB3">
        <w:t>продуктивный</w:t>
      </w:r>
      <w:proofErr w:type="gramEnd"/>
      <w:r w:rsidRPr="00913AB3">
        <w:t xml:space="preserve"> (планирование и самостоятельное выполнение деятельности, решение проблемных задач)</w:t>
      </w:r>
    </w:p>
    <w:p w:rsidR="00913AB3" w:rsidRPr="00913AB3" w:rsidRDefault="00913AB3" w:rsidP="00E65566">
      <w:pPr>
        <w:pStyle w:val="1"/>
        <w:spacing w:line="240" w:lineRule="auto"/>
        <w:rPr>
          <w:rFonts w:ascii="Times New Roman" w:hAnsi="Times New Roman" w:cs="Times New Roman"/>
          <w:color w:val="auto"/>
        </w:rPr>
      </w:pPr>
      <w:bookmarkStart w:id="2" w:name="_Toc292291257"/>
      <w:r w:rsidRPr="00913AB3">
        <w:rPr>
          <w:rFonts w:ascii="Times New Roman" w:hAnsi="Times New Roman" w:cs="Times New Roman"/>
          <w:color w:val="auto"/>
        </w:rPr>
        <w:lastRenderedPageBreak/>
        <w:t>3. УСЛОВИЯ РЕАЛИЗАЦИИ УЧЕБНОЙ ДИСЦИПЛИНЫ</w:t>
      </w:r>
      <w:bookmarkEnd w:id="2"/>
    </w:p>
    <w:p w:rsidR="00913AB3" w:rsidRPr="00913AB3" w:rsidRDefault="00913AB3" w:rsidP="00E65566">
      <w:pPr>
        <w:spacing w:line="240" w:lineRule="auto"/>
        <w:ind w:firstLine="0"/>
        <w:rPr>
          <w:b/>
        </w:rPr>
      </w:pPr>
      <w:r w:rsidRPr="00913AB3">
        <w:rPr>
          <w:b/>
          <w:bCs/>
        </w:rPr>
        <w:t xml:space="preserve">3.1. </w:t>
      </w:r>
      <w:r w:rsidRPr="00913AB3">
        <w:rPr>
          <w:b/>
        </w:rPr>
        <w:t>Требования к минимальному материально</w:t>
      </w:r>
      <w:r w:rsidRPr="00913AB3">
        <w:rPr>
          <w:b/>
          <w:bCs/>
        </w:rPr>
        <w:t>-</w:t>
      </w:r>
      <w:r w:rsidRPr="00913AB3">
        <w:rPr>
          <w:b/>
        </w:rPr>
        <w:t>техническому обеспечению</w:t>
      </w:r>
    </w:p>
    <w:p w:rsidR="00913AB3" w:rsidRPr="00913AB3" w:rsidRDefault="00913AB3" w:rsidP="00E65566">
      <w:pPr>
        <w:spacing w:line="240" w:lineRule="auto"/>
      </w:pPr>
      <w:r w:rsidRPr="00913AB3">
        <w:t>Реализация учебной дисциплины требует наличия спортивного зала,</w:t>
      </w:r>
      <w:r w:rsidR="007D479C">
        <w:t xml:space="preserve"> </w:t>
      </w:r>
      <w:r w:rsidRPr="00913AB3">
        <w:t>гимнастического зала, тренажерного зала, плоскостных сооружений.</w:t>
      </w:r>
    </w:p>
    <w:p w:rsidR="00913AB3" w:rsidRPr="00913AB3" w:rsidRDefault="00913AB3" w:rsidP="00E65566">
      <w:pPr>
        <w:spacing w:line="240" w:lineRule="auto"/>
      </w:pPr>
      <w:proofErr w:type="gramStart"/>
      <w:r w:rsidRPr="00913AB3">
        <w:t>Оборудование спортивного зала: мячи: волейбольные, баскетбольные,</w:t>
      </w:r>
      <w:r w:rsidR="007D479C">
        <w:t xml:space="preserve"> </w:t>
      </w:r>
      <w:r w:rsidRPr="00913AB3">
        <w:t>футбольные, медицинские; скакалки, обруч, шведская лестница,</w:t>
      </w:r>
      <w:r w:rsidR="007D479C">
        <w:t xml:space="preserve"> </w:t>
      </w:r>
      <w:r w:rsidRPr="00913AB3">
        <w:t>гимнастические маты.</w:t>
      </w:r>
      <w:proofErr w:type="gramEnd"/>
    </w:p>
    <w:p w:rsidR="00913AB3" w:rsidRPr="00913AB3" w:rsidRDefault="00913AB3" w:rsidP="00E65566">
      <w:pPr>
        <w:spacing w:line="240" w:lineRule="auto"/>
      </w:pPr>
      <w:r w:rsidRPr="00913AB3">
        <w:t xml:space="preserve">Оборудование гимнастического зала: перекладина, брусья, </w:t>
      </w:r>
      <w:proofErr w:type="spellStart"/>
      <w:r w:rsidRPr="00913AB3">
        <w:t>гимнастическийкозел</w:t>
      </w:r>
      <w:proofErr w:type="spellEnd"/>
      <w:r w:rsidRPr="00913AB3">
        <w:t>, гимнастический конь, гимнастический мостик, гимнастические маты.</w:t>
      </w:r>
    </w:p>
    <w:p w:rsidR="00913AB3" w:rsidRPr="00913AB3" w:rsidRDefault="00913AB3" w:rsidP="00E65566">
      <w:pPr>
        <w:spacing w:line="240" w:lineRule="auto"/>
      </w:pPr>
      <w:r w:rsidRPr="00913AB3">
        <w:t>Оборудование тренажерного зала: станок для мышц верхнего плечевого</w:t>
      </w:r>
      <w:r w:rsidR="007D479C">
        <w:t xml:space="preserve"> </w:t>
      </w:r>
      <w:r w:rsidRPr="00913AB3">
        <w:t>пояса, штанга, помост, гири, тренажер для ног, гантели, зеркало.</w:t>
      </w:r>
    </w:p>
    <w:p w:rsidR="00913AB3" w:rsidRPr="00913AB3" w:rsidRDefault="00913AB3" w:rsidP="00E65566">
      <w:pPr>
        <w:spacing w:line="240" w:lineRule="auto"/>
      </w:pPr>
      <w:r w:rsidRPr="00913AB3">
        <w:t>Технические средства обучения: компьютер, экран, проектор, секундомер,</w:t>
      </w:r>
      <w:r w:rsidR="007D479C">
        <w:t xml:space="preserve"> </w:t>
      </w:r>
      <w:r w:rsidRPr="00913AB3">
        <w:t>табло механическое, фотоаппарат.</w:t>
      </w:r>
    </w:p>
    <w:p w:rsidR="00913AB3" w:rsidRPr="00913AB3" w:rsidRDefault="00913AB3" w:rsidP="00E65566">
      <w:pPr>
        <w:spacing w:line="240" w:lineRule="auto"/>
        <w:rPr>
          <w:b/>
        </w:rPr>
      </w:pPr>
      <w:r w:rsidRPr="00913AB3">
        <w:rPr>
          <w:b/>
          <w:bCs/>
        </w:rPr>
        <w:t xml:space="preserve">3.2. </w:t>
      </w:r>
      <w:r w:rsidRPr="00913AB3">
        <w:rPr>
          <w:b/>
        </w:rPr>
        <w:t>Информационное обеспечение обучения</w:t>
      </w:r>
    </w:p>
    <w:p w:rsidR="00913AB3" w:rsidRPr="00306A42" w:rsidRDefault="00306A42" w:rsidP="00E65566">
      <w:pPr>
        <w:spacing w:line="240" w:lineRule="auto"/>
        <w:ind w:firstLine="0"/>
        <w:jc w:val="left"/>
        <w:rPr>
          <w:b/>
        </w:rPr>
      </w:pPr>
      <w:r w:rsidRPr="00306A42">
        <w:rPr>
          <w:b/>
        </w:rPr>
        <w:t>Перечень рекомендуемых учебных изданий, Интернет ресурсов, дополнительной литературы</w:t>
      </w:r>
    </w:p>
    <w:p w:rsidR="00913AB3" w:rsidRPr="00306A42" w:rsidRDefault="00913AB3" w:rsidP="00E65566">
      <w:pPr>
        <w:spacing w:line="240" w:lineRule="auto"/>
        <w:ind w:firstLine="0"/>
        <w:rPr>
          <w:bCs/>
        </w:rPr>
      </w:pPr>
      <w:r w:rsidRPr="00306A42">
        <w:t>Основные источники</w:t>
      </w:r>
      <w:r w:rsidRPr="00306A42">
        <w:rPr>
          <w:bCs/>
        </w:rPr>
        <w:t>: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1. Физическая культура. В.И.</w:t>
      </w:r>
      <w:r w:rsidR="00220B91">
        <w:t xml:space="preserve"> Ляха. - М.: «Просвещение», 2017</w:t>
      </w:r>
      <w:r w:rsidRPr="00913AB3">
        <w:t>.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2. Основы знаний по физической культуре. А.И. Селезнева. - С</w:t>
      </w:r>
      <w:r w:rsidR="0033319C">
        <w:t>таврополь</w:t>
      </w:r>
      <w:proofErr w:type="gramStart"/>
      <w:r w:rsidR="0033319C">
        <w:t>:«</w:t>
      </w:r>
      <w:proofErr w:type="gramEnd"/>
      <w:r w:rsidR="0033319C">
        <w:t>Кавказский край», 201</w:t>
      </w:r>
      <w:r w:rsidR="00220B91">
        <w:t>7</w:t>
      </w:r>
      <w:r w:rsidRPr="00913AB3">
        <w:t>.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 xml:space="preserve">3. Физическая культура для </w:t>
      </w:r>
      <w:proofErr w:type="gramStart"/>
      <w:r w:rsidRPr="00913AB3">
        <w:t>профессионально-технических</w:t>
      </w:r>
      <w:proofErr w:type="gramEnd"/>
      <w:r w:rsidRPr="00913AB3">
        <w:t xml:space="preserve"> и </w:t>
      </w:r>
      <w:proofErr w:type="spellStart"/>
      <w:r w:rsidRPr="00913AB3">
        <w:t>учебныхзаведений</w:t>
      </w:r>
      <w:proofErr w:type="spellEnd"/>
      <w:r w:rsidRPr="00913AB3">
        <w:t>. - М.: «</w:t>
      </w:r>
      <w:proofErr w:type="spellStart"/>
      <w:r w:rsidRPr="00913AB3">
        <w:t>Всш.шк</w:t>
      </w:r>
      <w:proofErr w:type="spellEnd"/>
      <w:r w:rsidRPr="00913AB3">
        <w:t>.»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 xml:space="preserve">4. Коробейников Н.К., Михеев А.А., </w:t>
      </w:r>
      <w:proofErr w:type="spellStart"/>
      <w:r w:rsidRPr="00913AB3">
        <w:t>Николенко</w:t>
      </w:r>
      <w:proofErr w:type="spellEnd"/>
      <w:r w:rsidRPr="00913AB3">
        <w:t xml:space="preserve"> И.Г. </w:t>
      </w:r>
      <w:proofErr w:type="spellStart"/>
      <w:r w:rsidRPr="00913AB3">
        <w:t>Физическоевоспитание</w:t>
      </w:r>
      <w:proofErr w:type="spellEnd"/>
      <w:r w:rsidRPr="00913AB3">
        <w:t>. - М.: «В</w:t>
      </w:r>
      <w:r w:rsidR="00E65566">
        <w:t>ы</w:t>
      </w:r>
      <w:r w:rsidRPr="00913AB3">
        <w:t>сш</w:t>
      </w:r>
      <w:r w:rsidR="00E65566">
        <w:t xml:space="preserve">ая </w:t>
      </w:r>
      <w:r w:rsidRPr="00913AB3">
        <w:t>шк</w:t>
      </w:r>
      <w:r w:rsidR="00E65566">
        <w:t>ола</w:t>
      </w:r>
      <w:r w:rsidRPr="00913AB3">
        <w:t>»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 xml:space="preserve">5. Настольная книга учителя физкультуры. Б.И. Мишин. - </w:t>
      </w:r>
      <w:r w:rsidR="00220B91">
        <w:t xml:space="preserve">М.:«Издательство </w:t>
      </w:r>
      <w:proofErr w:type="spellStart"/>
      <w:r w:rsidR="00220B91">
        <w:t>Аристель</w:t>
      </w:r>
      <w:proofErr w:type="spellEnd"/>
      <w:r w:rsidR="00220B91">
        <w:t>», 2016</w:t>
      </w:r>
      <w:r w:rsidRPr="00913AB3">
        <w:t>.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 xml:space="preserve">6. Спортивные игры. В.Д. Ковалев. - </w:t>
      </w:r>
      <w:r w:rsidR="00220B91">
        <w:t>М.: Академия, 2016</w:t>
      </w:r>
      <w:r w:rsidRPr="00913AB3">
        <w:t>.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 xml:space="preserve">7. Массовая физическая культура в вузе. В. А. </w:t>
      </w:r>
      <w:r w:rsidR="00220B91">
        <w:t>Маслякова. - М.:«</w:t>
      </w:r>
      <w:proofErr w:type="spellStart"/>
      <w:r w:rsidR="00220B91">
        <w:t>Высш.шк</w:t>
      </w:r>
      <w:proofErr w:type="spellEnd"/>
      <w:r w:rsidR="00220B91">
        <w:t>.», 2015</w:t>
      </w:r>
      <w:r w:rsidRPr="00913AB3">
        <w:t>.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8. Макаров A.M. Лёгкая атлетика. - М.: Просвещение.</w:t>
      </w:r>
    </w:p>
    <w:p w:rsidR="00913AB3" w:rsidRPr="00E65566" w:rsidRDefault="00913AB3" w:rsidP="00E65566">
      <w:pPr>
        <w:spacing w:line="240" w:lineRule="auto"/>
        <w:ind w:firstLine="0"/>
        <w:rPr>
          <w:bCs/>
        </w:rPr>
      </w:pPr>
      <w:r w:rsidRPr="00E65566">
        <w:t>Дополнительные источники</w:t>
      </w:r>
      <w:r w:rsidRPr="00E65566">
        <w:rPr>
          <w:bCs/>
        </w:rPr>
        <w:t>:</w:t>
      </w:r>
    </w:p>
    <w:p w:rsidR="00863728" w:rsidRPr="006173ED" w:rsidRDefault="006173ED" w:rsidP="00E65566">
      <w:pPr>
        <w:pStyle w:val="ac"/>
        <w:numPr>
          <w:ilvl w:val="0"/>
          <w:numId w:val="1"/>
        </w:numPr>
        <w:spacing w:line="240" w:lineRule="auto"/>
        <w:ind w:left="0" w:hanging="11"/>
        <w:rPr>
          <w:bCs/>
        </w:rPr>
      </w:pPr>
      <w:r w:rsidRPr="006173ED">
        <w:rPr>
          <w:bCs/>
        </w:rPr>
        <w:t>Журнал «Физкультура и спорт»</w:t>
      </w:r>
    </w:p>
    <w:p w:rsidR="00863728" w:rsidRPr="00E65566" w:rsidRDefault="00863728" w:rsidP="00E65566">
      <w:pPr>
        <w:spacing w:line="240" w:lineRule="auto"/>
        <w:ind w:firstLine="0"/>
        <w:rPr>
          <w:bCs/>
        </w:rPr>
      </w:pPr>
      <w:r w:rsidRPr="00E65566">
        <w:rPr>
          <w:bCs/>
        </w:rPr>
        <w:t>Интернет – ресурсы: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http</w:t>
      </w:r>
      <w:r w:rsidR="00E65566">
        <w:t>://window.edu.ru/window_catalog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http://w</w:t>
      </w:r>
      <w:r w:rsidR="00E65566">
        <w:t>ww.mgau.ru/files</w:t>
      </w:r>
    </w:p>
    <w:p w:rsidR="00913AB3" w:rsidRPr="00913AB3" w:rsidRDefault="00E65566" w:rsidP="00E65566">
      <w:pPr>
        <w:spacing w:line="240" w:lineRule="auto"/>
        <w:ind w:firstLine="0"/>
      </w:pPr>
      <w:r>
        <w:t>http://www.referat-911.ru</w:t>
      </w:r>
    </w:p>
    <w:p w:rsidR="00913AB3" w:rsidRPr="00913AB3" w:rsidRDefault="00913AB3" w:rsidP="00E65566">
      <w:pPr>
        <w:spacing w:line="240" w:lineRule="auto"/>
        <w:ind w:firstLine="0"/>
      </w:pPr>
      <w:r w:rsidRPr="00913AB3">
        <w:t>http://school6-kovylkino.narod.ru/</w:t>
      </w:r>
      <w:r w:rsidR="00E65566">
        <w:t>Files</w:t>
      </w:r>
    </w:p>
    <w:p w:rsidR="00913AB3" w:rsidRPr="00913AB3" w:rsidRDefault="00E65566" w:rsidP="00E65566">
      <w:pPr>
        <w:spacing w:line="240" w:lineRule="auto"/>
        <w:ind w:firstLine="0"/>
      </w:pPr>
      <w:r>
        <w:t>http://www.gimnaziya5.ru/attach</w:t>
      </w:r>
    </w:p>
    <w:p w:rsidR="00913AB3" w:rsidRDefault="00913AB3" w:rsidP="00E65566">
      <w:pPr>
        <w:spacing w:line="240" w:lineRule="auto"/>
        <w:ind w:firstLine="0"/>
      </w:pPr>
      <w:r w:rsidRPr="00913AB3">
        <w:t>http://www.book-ua.org/FILE</w:t>
      </w:r>
      <w:r w:rsidR="00E65566">
        <w:t>S</w:t>
      </w:r>
      <w:r>
        <w:br w:type="page"/>
      </w:r>
    </w:p>
    <w:p w:rsidR="00913AB3" w:rsidRPr="00913AB3" w:rsidRDefault="00913AB3" w:rsidP="00913AB3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3" w:name="_Toc292291258"/>
      <w:r w:rsidRPr="00913AB3">
        <w:rPr>
          <w:rFonts w:ascii="Times New Roman" w:hAnsi="Times New Roman" w:cs="Times New Roman"/>
          <w:color w:val="auto"/>
        </w:rPr>
        <w:lastRenderedPageBreak/>
        <w:t xml:space="preserve">4. КОНТРОЛЬ И ОЦЕНКА РЕЗУЛЬТАТОВ ОСВОЕНИЯ </w:t>
      </w:r>
      <w:proofErr w:type="gramStart"/>
      <w:r w:rsidRPr="00913AB3">
        <w:rPr>
          <w:rFonts w:ascii="Times New Roman" w:hAnsi="Times New Roman" w:cs="Times New Roman"/>
          <w:color w:val="auto"/>
        </w:rPr>
        <w:t>УЧЕБНОЙ</w:t>
      </w:r>
      <w:bookmarkEnd w:id="3"/>
      <w:proofErr w:type="gramEnd"/>
    </w:p>
    <w:p w:rsidR="00913AB3" w:rsidRDefault="00913AB3" w:rsidP="00913AB3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" w:name="_Toc292291259"/>
      <w:r w:rsidRPr="00913AB3">
        <w:rPr>
          <w:rFonts w:ascii="Times New Roman" w:hAnsi="Times New Roman" w:cs="Times New Roman"/>
          <w:color w:val="auto"/>
        </w:rPr>
        <w:t>ДИСЦИПЛИНЫ</w:t>
      </w:r>
      <w:bookmarkEnd w:id="4"/>
    </w:p>
    <w:p w:rsidR="00913AB3" w:rsidRDefault="00913AB3" w:rsidP="00913AB3"/>
    <w:p w:rsidR="00913AB3" w:rsidRDefault="00913AB3" w:rsidP="00913AB3">
      <w:r w:rsidRPr="00E65566">
        <w:rPr>
          <w:b/>
        </w:rPr>
        <w:t>Контроль и оценка</w:t>
      </w:r>
      <w:r w:rsidRPr="00913AB3">
        <w:t xml:space="preserve"> результатов освоения </w:t>
      </w:r>
      <w:proofErr w:type="gramStart"/>
      <w:r w:rsidRPr="00913AB3">
        <w:t>учебной</w:t>
      </w:r>
      <w:proofErr w:type="gramEnd"/>
      <w:r w:rsidRPr="00913AB3">
        <w:t xml:space="preserve"> </w:t>
      </w:r>
      <w:proofErr w:type="spellStart"/>
      <w:r w:rsidRPr="00913AB3">
        <w:t>дисциплиныосуществляется</w:t>
      </w:r>
      <w:proofErr w:type="spellEnd"/>
      <w:r w:rsidRPr="00913AB3">
        <w:t xml:space="preserve"> преподавателем в процессе проведения </w:t>
      </w:r>
      <w:proofErr w:type="spellStart"/>
      <w:r w:rsidRPr="00913AB3">
        <w:t>практическихзанятий</w:t>
      </w:r>
      <w:proofErr w:type="spellEnd"/>
      <w:r w:rsidRPr="00913AB3">
        <w:t xml:space="preserve"> и лабораторных работ, тестирования, а также </w:t>
      </w:r>
      <w:proofErr w:type="spellStart"/>
      <w:r w:rsidRPr="00913AB3">
        <w:t>выполненияобучающимися</w:t>
      </w:r>
      <w:proofErr w:type="spellEnd"/>
      <w:r w:rsidRPr="00913AB3">
        <w:t xml:space="preserve"> индивидуальных заданий, проектов, исследований.</w:t>
      </w:r>
    </w:p>
    <w:p w:rsidR="00913AB3" w:rsidRDefault="00913AB3" w:rsidP="00913AB3"/>
    <w:tbl>
      <w:tblPr>
        <w:tblStyle w:val="a7"/>
        <w:tblW w:w="0" w:type="auto"/>
        <w:tblLook w:val="04A0"/>
      </w:tblPr>
      <w:tblGrid>
        <w:gridCol w:w="6062"/>
        <w:gridCol w:w="3792"/>
      </w:tblGrid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73ED">
              <w:rPr>
                <w:b/>
                <w:sz w:val="24"/>
                <w:szCs w:val="24"/>
              </w:rPr>
              <w:t>Результаты обучения</w:t>
            </w:r>
          </w:p>
          <w:p w:rsidR="00A96C0E" w:rsidRPr="006173ED" w:rsidRDefault="00A96C0E" w:rsidP="00A96C0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73ED">
              <w:rPr>
                <w:b/>
                <w:bCs/>
                <w:sz w:val="24"/>
                <w:szCs w:val="24"/>
              </w:rPr>
              <w:t>(</w:t>
            </w:r>
            <w:r w:rsidRPr="006173ED">
              <w:rPr>
                <w:b/>
                <w:sz w:val="24"/>
                <w:szCs w:val="24"/>
              </w:rPr>
              <w:t>освоенные умения</w:t>
            </w:r>
            <w:r w:rsidRPr="006173ED">
              <w:rPr>
                <w:b/>
                <w:bCs/>
                <w:sz w:val="24"/>
                <w:szCs w:val="24"/>
              </w:rPr>
              <w:t xml:space="preserve">, </w:t>
            </w:r>
            <w:r w:rsidRPr="006173ED">
              <w:rPr>
                <w:b/>
                <w:sz w:val="24"/>
                <w:szCs w:val="24"/>
              </w:rPr>
              <w:t>усвоенные знания</w:t>
            </w:r>
            <w:r w:rsidR="006173ED" w:rsidRPr="006173E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792" w:type="dxa"/>
          </w:tcPr>
          <w:p w:rsidR="00A96C0E" w:rsidRPr="006173ED" w:rsidRDefault="00A96C0E" w:rsidP="00A96C0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73E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913AB3">
            <w:pPr>
              <w:ind w:firstLine="0"/>
              <w:rPr>
                <w:b/>
                <w:sz w:val="24"/>
                <w:szCs w:val="24"/>
              </w:rPr>
            </w:pPr>
            <w:r w:rsidRPr="006173ED">
              <w:rPr>
                <w:b/>
                <w:sz w:val="24"/>
                <w:szCs w:val="24"/>
              </w:rPr>
              <w:t>Умения</w:t>
            </w:r>
            <w:r w:rsidRPr="006173ED">
              <w:rPr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 xml:space="preserve">-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</w:t>
            </w:r>
            <w:proofErr w:type="spellStart"/>
            <w:r w:rsidRPr="006173ED">
              <w:rPr>
                <w:sz w:val="24"/>
                <w:szCs w:val="24"/>
              </w:rPr>
              <w:t>атлетическо</w:t>
            </w:r>
            <w:proofErr w:type="spellEnd"/>
            <w:r w:rsidRPr="006173ED">
              <w:rPr>
                <w:sz w:val="24"/>
                <w:szCs w:val="24"/>
              </w:rPr>
              <w:t xml:space="preserve"> гимнастики;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Учебный диалог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 xml:space="preserve">- выполнять простейшие приемы </w:t>
            </w:r>
            <w:proofErr w:type="spellStart"/>
            <w:r w:rsidRPr="006173ED">
              <w:rPr>
                <w:sz w:val="24"/>
                <w:szCs w:val="24"/>
              </w:rPr>
              <w:t>самомассажа</w:t>
            </w:r>
            <w:proofErr w:type="spellEnd"/>
            <w:r w:rsidRPr="006173ED">
              <w:rPr>
                <w:sz w:val="24"/>
                <w:szCs w:val="24"/>
              </w:rPr>
              <w:t xml:space="preserve"> и релаксации;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Опрос</w:t>
            </w:r>
            <w:r w:rsidRPr="006173ED">
              <w:rPr>
                <w:iCs/>
                <w:sz w:val="24"/>
                <w:szCs w:val="24"/>
              </w:rPr>
              <w:t xml:space="preserve">, </w:t>
            </w:r>
            <w:r w:rsidRPr="006173ED">
              <w:rPr>
                <w:sz w:val="24"/>
                <w:szCs w:val="24"/>
              </w:rPr>
              <w:t>показ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- преодолевать искусственные и естественные препятствия с использованием разнообразных способов передвижения;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Показ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 xml:space="preserve">- выполнять приемы защиты и самообороны, страховки и </w:t>
            </w:r>
            <w:proofErr w:type="spellStart"/>
            <w:r w:rsidRPr="006173ED">
              <w:rPr>
                <w:sz w:val="24"/>
                <w:szCs w:val="24"/>
              </w:rPr>
              <w:t>самостраховки</w:t>
            </w:r>
            <w:proofErr w:type="spellEnd"/>
            <w:r w:rsidRPr="006173ED">
              <w:rPr>
                <w:sz w:val="24"/>
                <w:szCs w:val="24"/>
              </w:rPr>
              <w:t>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Показ</w:t>
            </w:r>
            <w:r w:rsidRPr="006173ED">
              <w:rPr>
                <w:iCs/>
                <w:sz w:val="24"/>
                <w:szCs w:val="24"/>
              </w:rPr>
              <w:t xml:space="preserve">, </w:t>
            </w:r>
            <w:r w:rsidRPr="006173ED">
              <w:rPr>
                <w:sz w:val="24"/>
                <w:szCs w:val="24"/>
              </w:rPr>
              <w:t>опрос</w:t>
            </w:r>
            <w:r w:rsidRPr="006173ED">
              <w:rPr>
                <w:iCs/>
                <w:sz w:val="24"/>
                <w:szCs w:val="24"/>
              </w:rPr>
              <w:t xml:space="preserve">, </w:t>
            </w:r>
            <w:r w:rsidRPr="006173ED">
              <w:rPr>
                <w:sz w:val="24"/>
                <w:szCs w:val="24"/>
              </w:rPr>
              <w:t>апробация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- осуществлять творческое сотрудничество в коллективных формах занятий физической культурой.</w:t>
            </w:r>
          </w:p>
        </w:tc>
        <w:tc>
          <w:tcPr>
            <w:tcW w:w="3792" w:type="dxa"/>
          </w:tcPr>
          <w:p w:rsidR="00A96C0E" w:rsidRPr="006173ED" w:rsidRDefault="00A96C0E" w:rsidP="00913869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6173ED">
              <w:rPr>
                <w:sz w:val="24"/>
                <w:szCs w:val="24"/>
              </w:rPr>
              <w:t>внутри</w:t>
            </w:r>
            <w:r w:rsidR="00913869" w:rsidRPr="006173ED">
              <w:rPr>
                <w:sz w:val="24"/>
                <w:szCs w:val="24"/>
              </w:rPr>
              <w:t>училищных</w:t>
            </w:r>
            <w:proofErr w:type="spellEnd"/>
            <w:r w:rsidRPr="006173ED">
              <w:rPr>
                <w:sz w:val="24"/>
                <w:szCs w:val="24"/>
              </w:rPr>
              <w:t xml:space="preserve"> спортивных мероприятий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913AB3">
            <w:pPr>
              <w:ind w:firstLine="0"/>
              <w:rPr>
                <w:b/>
                <w:sz w:val="24"/>
                <w:szCs w:val="24"/>
              </w:rPr>
            </w:pPr>
            <w:r w:rsidRPr="006173ED">
              <w:rPr>
                <w:b/>
                <w:sz w:val="24"/>
                <w:szCs w:val="24"/>
              </w:rPr>
              <w:t>Знания</w:t>
            </w:r>
            <w:r w:rsidRPr="006173ED">
              <w:rPr>
                <w:b/>
                <w:iCs/>
                <w:sz w:val="24"/>
                <w:szCs w:val="24"/>
              </w:rPr>
              <w:t>: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Учебный диалог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- способы контроля и оценки физического развития и физической подготовленности;</w:t>
            </w:r>
          </w:p>
        </w:tc>
        <w:tc>
          <w:tcPr>
            <w:tcW w:w="3792" w:type="dxa"/>
          </w:tcPr>
          <w:p w:rsidR="00A96C0E" w:rsidRPr="006173ED" w:rsidRDefault="00A96C0E" w:rsidP="00913AB3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Тестирование</w:t>
            </w:r>
          </w:p>
        </w:tc>
      </w:tr>
      <w:tr w:rsidR="00A96C0E" w:rsidRPr="006173ED" w:rsidTr="00A96C0E">
        <w:tc>
          <w:tcPr>
            <w:tcW w:w="6062" w:type="dxa"/>
          </w:tcPr>
          <w:p w:rsidR="00A96C0E" w:rsidRPr="006173ED" w:rsidRDefault="00A96C0E" w:rsidP="00A96C0E">
            <w:pPr>
              <w:ind w:firstLine="0"/>
              <w:rPr>
                <w:sz w:val="24"/>
                <w:szCs w:val="24"/>
              </w:rPr>
            </w:pPr>
            <w:r w:rsidRPr="006173ED">
              <w:rPr>
                <w:sz w:val="24"/>
                <w:szCs w:val="24"/>
              </w:rPr>
              <w:t>- правила и способы планирования системы индивидуальных занятий физическими упражнениями различной направленности.</w:t>
            </w:r>
          </w:p>
        </w:tc>
        <w:tc>
          <w:tcPr>
            <w:tcW w:w="3792" w:type="dxa"/>
          </w:tcPr>
          <w:p w:rsidR="00A96C0E" w:rsidRPr="006173ED" w:rsidRDefault="006173ED" w:rsidP="00913AB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A96C0E" w:rsidRDefault="00A96C0E">
      <w:pPr>
        <w:spacing w:after="200"/>
        <w:ind w:firstLine="0"/>
        <w:jc w:val="left"/>
      </w:pPr>
    </w:p>
    <w:sectPr w:rsidR="00A96C0E" w:rsidSect="00913AB3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7B4" w:rsidRDefault="00C817B4" w:rsidP="00607B9D">
      <w:pPr>
        <w:spacing w:line="240" w:lineRule="auto"/>
      </w:pPr>
      <w:r>
        <w:separator/>
      </w:r>
    </w:p>
  </w:endnote>
  <w:endnote w:type="continuationSeparator" w:id="0">
    <w:p w:rsidR="00C817B4" w:rsidRDefault="00C817B4" w:rsidP="00607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409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2167130"/>
      <w:docPartObj>
        <w:docPartGallery w:val="Page Numbers (Bottom of Page)"/>
        <w:docPartUnique/>
      </w:docPartObj>
    </w:sdtPr>
    <w:sdtContent>
      <w:p w:rsidR="00E65566" w:rsidRDefault="009432D4">
        <w:pPr>
          <w:pStyle w:val="a5"/>
          <w:jc w:val="right"/>
        </w:pPr>
        <w:r>
          <w:fldChar w:fldCharType="begin"/>
        </w:r>
        <w:r w:rsidR="00E65566">
          <w:instrText>PAGE   \* MERGEFORMAT</w:instrText>
        </w:r>
        <w:r>
          <w:fldChar w:fldCharType="separate"/>
        </w:r>
        <w:r w:rsidR="00220B91">
          <w:rPr>
            <w:noProof/>
          </w:rPr>
          <w:t>10</w:t>
        </w:r>
        <w:r>
          <w:fldChar w:fldCharType="end"/>
        </w:r>
      </w:p>
    </w:sdtContent>
  </w:sdt>
  <w:p w:rsidR="00157BBE" w:rsidRPr="00607B9D" w:rsidRDefault="00157BBE" w:rsidP="00607B9D">
    <w:pPr>
      <w:pStyle w:val="a5"/>
      <w:jc w:val="right"/>
      <w:rPr>
        <w:rFonts w:cs="Times New Roman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7B4" w:rsidRDefault="00C817B4" w:rsidP="00607B9D">
      <w:pPr>
        <w:spacing w:line="240" w:lineRule="auto"/>
      </w:pPr>
      <w:r>
        <w:separator/>
      </w:r>
    </w:p>
  </w:footnote>
  <w:footnote w:type="continuationSeparator" w:id="0">
    <w:p w:rsidR="00C817B4" w:rsidRDefault="00C817B4" w:rsidP="00607B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40214"/>
    <w:multiLevelType w:val="hybridMultilevel"/>
    <w:tmpl w:val="C94A9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7B9D"/>
    <w:rsid w:val="00011924"/>
    <w:rsid w:val="000E13FA"/>
    <w:rsid w:val="000E3F8F"/>
    <w:rsid w:val="00157BBE"/>
    <w:rsid w:val="00220B91"/>
    <w:rsid w:val="0023133B"/>
    <w:rsid w:val="00271ECE"/>
    <w:rsid w:val="002F0F74"/>
    <w:rsid w:val="00306A42"/>
    <w:rsid w:val="00323893"/>
    <w:rsid w:val="0033319C"/>
    <w:rsid w:val="004F44C1"/>
    <w:rsid w:val="005001C9"/>
    <w:rsid w:val="0058194D"/>
    <w:rsid w:val="005D1DC4"/>
    <w:rsid w:val="00607B9D"/>
    <w:rsid w:val="006173ED"/>
    <w:rsid w:val="006325B4"/>
    <w:rsid w:val="00663D62"/>
    <w:rsid w:val="007060AB"/>
    <w:rsid w:val="00716DF4"/>
    <w:rsid w:val="007370BC"/>
    <w:rsid w:val="007D479C"/>
    <w:rsid w:val="00863728"/>
    <w:rsid w:val="00864EB6"/>
    <w:rsid w:val="00913869"/>
    <w:rsid w:val="00913AB3"/>
    <w:rsid w:val="00913EF9"/>
    <w:rsid w:val="009432D4"/>
    <w:rsid w:val="00A04AC9"/>
    <w:rsid w:val="00A33E1E"/>
    <w:rsid w:val="00A648E0"/>
    <w:rsid w:val="00A96C0E"/>
    <w:rsid w:val="00AB42C8"/>
    <w:rsid w:val="00B35D58"/>
    <w:rsid w:val="00C470F1"/>
    <w:rsid w:val="00C5131F"/>
    <w:rsid w:val="00C817B4"/>
    <w:rsid w:val="00D1607D"/>
    <w:rsid w:val="00D322B8"/>
    <w:rsid w:val="00DA12BE"/>
    <w:rsid w:val="00DA52B8"/>
    <w:rsid w:val="00DA6DD3"/>
    <w:rsid w:val="00E46CF4"/>
    <w:rsid w:val="00E65566"/>
    <w:rsid w:val="00F50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E0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E3F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B9D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B9D"/>
  </w:style>
  <w:style w:type="paragraph" w:styleId="a5">
    <w:name w:val="footer"/>
    <w:basedOn w:val="a"/>
    <w:link w:val="a6"/>
    <w:uiPriority w:val="99"/>
    <w:unhideWhenUsed/>
    <w:rsid w:val="00607B9D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7B9D"/>
  </w:style>
  <w:style w:type="character" w:customStyle="1" w:styleId="10">
    <w:name w:val="Заголовок 1 Знак"/>
    <w:basedOn w:val="a0"/>
    <w:link w:val="1"/>
    <w:uiPriority w:val="9"/>
    <w:rsid w:val="000E3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716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913AB3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AB42C8"/>
    <w:pPr>
      <w:ind w:firstLine="0"/>
      <w:jc w:val="left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65566"/>
    <w:pPr>
      <w:tabs>
        <w:tab w:val="right" w:leader="dot" w:pos="9628"/>
      </w:tabs>
      <w:spacing w:after="100" w:line="480" w:lineRule="auto"/>
      <w:ind w:firstLine="0"/>
    </w:pPr>
  </w:style>
  <w:style w:type="paragraph" w:styleId="aa">
    <w:name w:val="Balloon Text"/>
    <w:basedOn w:val="a"/>
    <w:link w:val="ab"/>
    <w:uiPriority w:val="99"/>
    <w:semiHidden/>
    <w:unhideWhenUsed/>
    <w:rsid w:val="00AB42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42C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173ED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220B91"/>
    <w:pPr>
      <w:spacing w:after="120" w:line="480" w:lineRule="auto"/>
      <w:ind w:left="283" w:firstLine="0"/>
      <w:jc w:val="left"/>
    </w:pPr>
    <w:rPr>
      <w:rFonts w:eastAsia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D94F-194C-4668-9A68-FD3D44D4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1765</Words>
  <Characters>10066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1. ПАСПОРТ РАБОЧЕЙ ПРОГРАММЫ УЧЕБНОЙ ДИСЦИПЛИНЫ</vt:lpstr>
      <vt:lpstr>2. СТРУКТУРА И СОДЕРЖАНИЕ УЧЕБНОЙ ДИСЦИПЛИНЫ</vt:lpstr>
      <vt:lpstr>3. УСЛОВИЯ РЕАЛИЗАЦИИ УЧЕБНОЙ ДИСЦИПЛИНЫ</vt:lpstr>
      <vt:lpstr>4. КОНТРОЛЬ И ОЦЕНКА РЕЗУЛЬТАТОВ ОСВОЕНИЯ УЧЕБНОЙ</vt:lpstr>
      <vt:lpstr>ДИСЦИПЛИНЫ</vt:lpstr>
    </vt:vector>
  </TitlesOfParts>
  <Company>USN Team</Company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1</cp:lastModifiedBy>
  <cp:revision>12</cp:revision>
  <cp:lastPrinted>2017-07-20T05:13:00Z</cp:lastPrinted>
  <dcterms:created xsi:type="dcterms:W3CDTF">2011-06-01T09:28:00Z</dcterms:created>
  <dcterms:modified xsi:type="dcterms:W3CDTF">2021-04-26T05:15:00Z</dcterms:modified>
</cp:coreProperties>
</file>